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C36" w:rsidRPr="00DA7C65" w:rsidRDefault="00497C36" w:rsidP="00497C36">
      <w:pPr>
        <w:pStyle w:val="a3"/>
        <w:spacing w:line="540" w:lineRule="exact"/>
        <w:ind w:firstLineChars="0" w:firstLine="0"/>
        <w:rPr>
          <w:rFonts w:ascii="仿宋" w:eastAsia="仿宋" w:hAnsi="仿宋" w:cs="仿宋"/>
          <w:sz w:val="30"/>
          <w:szCs w:val="30"/>
        </w:rPr>
      </w:pPr>
    </w:p>
    <w:p w:rsidR="00497C36" w:rsidRPr="00C13AD7" w:rsidRDefault="00497C36" w:rsidP="00497C36">
      <w:pPr>
        <w:widowControl/>
        <w:spacing w:line="460" w:lineRule="exact"/>
        <w:jc w:val="left"/>
        <w:rPr>
          <w:rFonts w:ascii="宋体" w:hAnsi="宋体" w:cs="宋体" w:hint="eastAsia"/>
          <w:kern w:val="0"/>
          <w:sz w:val="24"/>
          <w:szCs w:val="24"/>
        </w:rPr>
      </w:pPr>
      <w:bookmarkStart w:id="0" w:name="_GoBack"/>
      <w:r w:rsidRPr="00AD7687">
        <w:rPr>
          <w:rFonts w:ascii="仿宋_GB2312" w:eastAsia="仿宋_GB2312" w:hAnsi="宋体" w:cs="宋体"/>
          <w:b/>
          <w:spacing w:val="-6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b/>
          <w:spacing w:val="-6"/>
          <w:kern w:val="0"/>
          <w:sz w:val="32"/>
          <w:szCs w:val="32"/>
        </w:rPr>
        <w:t>1</w:t>
      </w:r>
      <w:r w:rsidRPr="00AD7687">
        <w:rPr>
          <w:rFonts w:ascii="仿宋_GB2312" w:eastAsia="仿宋_GB2312" w:hAnsi="宋体" w:cs="宋体"/>
          <w:b/>
          <w:spacing w:val="-6"/>
          <w:kern w:val="0"/>
          <w:sz w:val="32"/>
          <w:szCs w:val="32"/>
        </w:rPr>
        <w:t xml:space="preserve">  </w:t>
      </w:r>
      <w:r w:rsidRPr="0073478C">
        <w:rPr>
          <w:rFonts w:ascii="微软雅黑" w:eastAsia="微软雅黑" w:hAnsi="微软雅黑" w:cs="微软雅黑" w:hint="eastAsia"/>
          <w:b/>
          <w:spacing w:val="-6"/>
          <w:kern w:val="0"/>
          <w:sz w:val="32"/>
          <w:szCs w:val="32"/>
        </w:rPr>
        <w:t>社科</w:t>
      </w:r>
      <w:r>
        <w:rPr>
          <w:rFonts w:ascii="微软雅黑" w:eastAsia="微软雅黑" w:hAnsi="微软雅黑" w:cs="微软雅黑" w:hint="eastAsia"/>
          <w:b/>
          <w:spacing w:val="-6"/>
          <w:kern w:val="0"/>
          <w:sz w:val="32"/>
          <w:szCs w:val="32"/>
        </w:rPr>
        <w:t>类专任教师科研工作</w:t>
      </w:r>
      <w:r w:rsidRPr="0073478C">
        <w:rPr>
          <w:rFonts w:ascii="微软雅黑" w:eastAsia="微软雅黑" w:hAnsi="微软雅黑" w:cs="微软雅黑" w:hint="eastAsia"/>
          <w:b/>
          <w:spacing w:val="-6"/>
          <w:kern w:val="0"/>
          <w:sz w:val="32"/>
          <w:szCs w:val="32"/>
        </w:rPr>
        <w:t>考核</w:t>
      </w:r>
      <w:r>
        <w:rPr>
          <w:rFonts w:ascii="微软雅黑" w:eastAsia="微软雅黑" w:hAnsi="微软雅黑" w:cs="微软雅黑" w:hint="eastAsia"/>
          <w:b/>
          <w:spacing w:val="-6"/>
          <w:kern w:val="0"/>
          <w:sz w:val="32"/>
          <w:szCs w:val="32"/>
        </w:rPr>
        <w:t>标准与成果认定</w:t>
      </w:r>
    </w:p>
    <w:bookmarkEnd w:id="0"/>
    <w:p w:rsidR="00497C36" w:rsidRPr="00C13AD7" w:rsidRDefault="00497C36" w:rsidP="00497C36">
      <w:pPr>
        <w:widowControl/>
        <w:spacing w:line="560" w:lineRule="exact"/>
        <w:ind w:firstLineChars="200" w:firstLine="560"/>
        <w:jc w:val="center"/>
        <w:rPr>
          <w:rFonts w:ascii="宋体" w:hAnsi="宋体" w:cs="宋体" w:hint="eastAsia"/>
          <w:kern w:val="0"/>
          <w:sz w:val="28"/>
          <w:szCs w:val="28"/>
        </w:rPr>
      </w:pPr>
    </w:p>
    <w:p w:rsidR="00497C36" w:rsidRPr="006E3372" w:rsidRDefault="00497C36" w:rsidP="00497C36">
      <w:pPr>
        <w:adjustRightInd w:val="0"/>
        <w:snapToGrid w:val="0"/>
        <w:spacing w:beforeLines="50" w:before="156" w:afterLines="50" w:after="156" w:line="520" w:lineRule="exact"/>
        <w:rPr>
          <w:rFonts w:ascii="黑体" w:eastAsia="黑体" w:hAnsi="黑体" w:hint="eastAsia"/>
          <w:spacing w:val="-4"/>
          <w:sz w:val="28"/>
          <w:szCs w:val="32"/>
        </w:rPr>
      </w:pPr>
      <w:r w:rsidRPr="006E3372">
        <w:rPr>
          <w:rFonts w:ascii="黑体" w:eastAsia="黑体" w:hAnsi="黑体" w:hint="eastAsia"/>
          <w:spacing w:val="-4"/>
          <w:sz w:val="28"/>
          <w:szCs w:val="32"/>
        </w:rPr>
        <w:t>一、社科类科研工作考核标准</w:t>
      </w:r>
    </w:p>
    <w:p w:rsidR="00497C36" w:rsidRPr="00217115" w:rsidRDefault="00497C36" w:rsidP="00497C36">
      <w:pPr>
        <w:widowControl/>
        <w:shd w:val="clear" w:color="auto" w:fill="FFFFFF"/>
        <w:adjustRightInd w:val="0"/>
        <w:snapToGrid w:val="0"/>
        <w:spacing w:afterLines="50" w:after="156" w:line="520" w:lineRule="exact"/>
        <w:jc w:val="center"/>
        <w:rPr>
          <w:rFonts w:ascii="Times New Roman" w:hAnsi="Times New Roman" w:cs="宋体" w:hint="eastAsia"/>
          <w:spacing w:val="-16"/>
          <w:kern w:val="0"/>
          <w:sz w:val="28"/>
          <w:szCs w:val="28"/>
        </w:rPr>
      </w:pPr>
      <w:r w:rsidRPr="00217115">
        <w:rPr>
          <w:rFonts w:ascii="Times New Roman" w:hAnsi="Times New Roman" w:cs="宋体" w:hint="eastAsia"/>
          <w:spacing w:val="-16"/>
          <w:kern w:val="0"/>
          <w:sz w:val="28"/>
          <w:szCs w:val="28"/>
        </w:rPr>
        <w:t>社科教师考核等级与科研项目、成果、分值对应表</w:t>
      </w: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"/>
        <w:gridCol w:w="1853"/>
        <w:gridCol w:w="1869"/>
        <w:gridCol w:w="2153"/>
        <w:gridCol w:w="2497"/>
      </w:tblGrid>
      <w:tr w:rsidR="00497C36" w:rsidRPr="00217115" w:rsidTr="00010C8F">
        <w:trPr>
          <w:trHeight w:val="454"/>
          <w:jc w:val="center"/>
        </w:trPr>
        <w:tc>
          <w:tcPr>
            <w:tcW w:w="892" w:type="dxa"/>
            <w:vAlign w:val="center"/>
          </w:tcPr>
          <w:p w:rsidR="00497C36" w:rsidRPr="00217115" w:rsidRDefault="00497C36" w:rsidP="00010C8F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宋体"/>
                <w:b/>
                <w:spacing w:val="-6"/>
                <w:kern w:val="0"/>
                <w:sz w:val="28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497C36" w:rsidRPr="00217115" w:rsidRDefault="00497C36" w:rsidP="00010C8F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宋体"/>
                <w:b/>
                <w:spacing w:val="-6"/>
                <w:kern w:val="0"/>
                <w:sz w:val="28"/>
                <w:szCs w:val="24"/>
              </w:rPr>
            </w:pPr>
            <w:r w:rsidRPr="00217115">
              <w:rPr>
                <w:rFonts w:ascii="Times New Roman" w:hAnsi="Times New Roman" w:cs="宋体" w:hint="eastAsia"/>
                <w:b/>
                <w:spacing w:val="-6"/>
                <w:kern w:val="0"/>
                <w:sz w:val="28"/>
                <w:szCs w:val="24"/>
              </w:rPr>
              <w:t>优秀</w:t>
            </w:r>
          </w:p>
        </w:tc>
        <w:tc>
          <w:tcPr>
            <w:tcW w:w="1869" w:type="dxa"/>
            <w:vAlign w:val="center"/>
          </w:tcPr>
          <w:p w:rsidR="00497C36" w:rsidRPr="00217115" w:rsidRDefault="00497C36" w:rsidP="00010C8F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宋体"/>
                <w:b/>
                <w:spacing w:val="-6"/>
                <w:kern w:val="0"/>
                <w:sz w:val="28"/>
                <w:szCs w:val="24"/>
              </w:rPr>
            </w:pPr>
            <w:r w:rsidRPr="00217115">
              <w:rPr>
                <w:rFonts w:ascii="Times New Roman" w:hAnsi="Times New Roman" w:cs="宋体" w:hint="eastAsia"/>
                <w:b/>
                <w:spacing w:val="-6"/>
                <w:kern w:val="0"/>
                <w:sz w:val="28"/>
                <w:szCs w:val="24"/>
              </w:rPr>
              <w:t>良好</w:t>
            </w:r>
          </w:p>
        </w:tc>
        <w:tc>
          <w:tcPr>
            <w:tcW w:w="2153" w:type="dxa"/>
            <w:vAlign w:val="center"/>
          </w:tcPr>
          <w:p w:rsidR="00497C36" w:rsidRPr="00217115" w:rsidRDefault="00497C36" w:rsidP="00010C8F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宋体"/>
                <w:b/>
                <w:spacing w:val="-6"/>
                <w:kern w:val="0"/>
                <w:sz w:val="28"/>
                <w:szCs w:val="24"/>
              </w:rPr>
            </w:pPr>
            <w:r w:rsidRPr="00217115">
              <w:rPr>
                <w:rFonts w:ascii="Times New Roman" w:hAnsi="Times New Roman" w:cs="宋体" w:hint="eastAsia"/>
                <w:b/>
                <w:spacing w:val="-6"/>
                <w:kern w:val="0"/>
                <w:sz w:val="28"/>
                <w:szCs w:val="24"/>
              </w:rPr>
              <w:t>合格</w:t>
            </w:r>
          </w:p>
        </w:tc>
        <w:tc>
          <w:tcPr>
            <w:tcW w:w="2497" w:type="dxa"/>
            <w:vAlign w:val="center"/>
          </w:tcPr>
          <w:p w:rsidR="00497C36" w:rsidRPr="00217115" w:rsidRDefault="00497C36" w:rsidP="00010C8F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宋体"/>
                <w:b/>
                <w:spacing w:val="-6"/>
                <w:kern w:val="0"/>
                <w:sz w:val="28"/>
                <w:szCs w:val="24"/>
              </w:rPr>
            </w:pPr>
            <w:r w:rsidRPr="00217115">
              <w:rPr>
                <w:rFonts w:ascii="Times New Roman" w:hAnsi="Times New Roman" w:cs="宋体" w:hint="eastAsia"/>
                <w:b/>
                <w:spacing w:val="-6"/>
                <w:kern w:val="0"/>
                <w:sz w:val="28"/>
                <w:szCs w:val="24"/>
              </w:rPr>
              <w:t>不合格</w:t>
            </w:r>
          </w:p>
        </w:tc>
      </w:tr>
      <w:tr w:rsidR="00497C36" w:rsidRPr="00217115" w:rsidTr="00010C8F">
        <w:trPr>
          <w:trHeight w:val="624"/>
          <w:jc w:val="center"/>
        </w:trPr>
        <w:tc>
          <w:tcPr>
            <w:tcW w:w="892" w:type="dxa"/>
            <w:vAlign w:val="center"/>
          </w:tcPr>
          <w:p w:rsidR="00497C36" w:rsidRPr="00217115" w:rsidRDefault="00497C36" w:rsidP="00010C8F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宋体" w:hint="eastAsia"/>
                <w:b/>
                <w:spacing w:val="-6"/>
                <w:kern w:val="0"/>
                <w:sz w:val="28"/>
                <w:szCs w:val="24"/>
              </w:rPr>
            </w:pPr>
            <w:r w:rsidRPr="00217115">
              <w:rPr>
                <w:rFonts w:ascii="Times New Roman" w:hAnsi="Times New Roman" w:cs="宋体" w:hint="eastAsia"/>
                <w:b/>
                <w:spacing w:val="-6"/>
                <w:kern w:val="0"/>
                <w:sz w:val="28"/>
                <w:szCs w:val="24"/>
              </w:rPr>
              <w:t>省级</w:t>
            </w:r>
          </w:p>
          <w:p w:rsidR="00497C36" w:rsidRPr="00217115" w:rsidRDefault="00497C36" w:rsidP="00010C8F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宋体"/>
                <w:b/>
                <w:spacing w:val="-6"/>
                <w:kern w:val="0"/>
                <w:sz w:val="28"/>
                <w:szCs w:val="24"/>
              </w:rPr>
            </w:pPr>
            <w:r w:rsidRPr="00217115">
              <w:rPr>
                <w:rFonts w:ascii="Times New Roman" w:hAnsi="Times New Roman" w:cs="宋体" w:hint="eastAsia"/>
                <w:b/>
                <w:spacing w:val="-6"/>
                <w:kern w:val="0"/>
                <w:sz w:val="28"/>
                <w:szCs w:val="24"/>
              </w:rPr>
              <w:t>人才</w:t>
            </w:r>
          </w:p>
        </w:tc>
        <w:tc>
          <w:tcPr>
            <w:tcW w:w="1853" w:type="dxa"/>
            <w:vAlign w:val="center"/>
          </w:tcPr>
          <w:p w:rsidR="00497C36" w:rsidRPr="00217115" w:rsidRDefault="00497C36" w:rsidP="00010C8F">
            <w:pPr>
              <w:widowControl/>
              <w:adjustRightInd w:val="0"/>
              <w:snapToGrid w:val="0"/>
              <w:spacing w:line="520" w:lineRule="exact"/>
              <w:ind w:firstLineChars="100" w:firstLine="268"/>
              <w:rPr>
                <w:rFonts w:ascii="Times New Roman" w:hAnsi="Times New Roman" w:cs="宋体"/>
                <w:color w:val="000000"/>
                <w:spacing w:val="-6"/>
                <w:kern w:val="0"/>
                <w:sz w:val="28"/>
                <w:szCs w:val="24"/>
              </w:rPr>
            </w:pPr>
            <w:r w:rsidRPr="00217115">
              <w:rPr>
                <w:rFonts w:ascii="Times New Roman" w:hAnsi="Times New Roman" w:cs="宋体"/>
                <w:color w:val="000000"/>
                <w:spacing w:val="-6"/>
                <w:kern w:val="0"/>
                <w:sz w:val="28"/>
                <w:szCs w:val="24"/>
              </w:rPr>
              <w:t>国家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级重点或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A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类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,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或</w:t>
            </w:r>
            <w:r w:rsidRPr="00217115">
              <w:rPr>
                <w:rFonts w:ascii="Times New Roman" w:hAnsi="Times New Roman" w:cs="宋体"/>
                <w:color w:val="000000"/>
                <w:spacing w:val="-6"/>
                <w:kern w:val="0"/>
                <w:sz w:val="28"/>
                <w:szCs w:val="24"/>
              </w:rPr>
              <w:t>国家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级项目且</w:t>
            </w:r>
            <w:r w:rsidRPr="00217115">
              <w:rPr>
                <w:rFonts w:ascii="Times New Roman" w:hAnsi="Times New Roman" w:cs="宋体"/>
                <w:color w:val="000000"/>
                <w:spacing w:val="-6"/>
                <w:kern w:val="0"/>
                <w:sz w:val="28"/>
                <w:szCs w:val="24"/>
              </w:rPr>
              <w:t>达到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800</w:t>
            </w:r>
            <w:r w:rsidRPr="00217115">
              <w:rPr>
                <w:rFonts w:ascii="Times New Roman" w:hAnsi="Times New Roman" w:cs="宋体"/>
                <w:color w:val="000000"/>
                <w:spacing w:val="-6"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1869" w:type="dxa"/>
            <w:vAlign w:val="center"/>
          </w:tcPr>
          <w:p w:rsidR="00497C36" w:rsidRPr="00217115" w:rsidRDefault="00497C36" w:rsidP="00010C8F">
            <w:pPr>
              <w:widowControl/>
              <w:adjustRightInd w:val="0"/>
              <w:snapToGrid w:val="0"/>
              <w:spacing w:line="520" w:lineRule="exact"/>
              <w:ind w:firstLineChars="100" w:firstLine="268"/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</w:pPr>
            <w:r w:rsidRPr="00217115">
              <w:rPr>
                <w:rFonts w:ascii="Times New Roman" w:hAnsi="Times New Roman" w:cs="宋体"/>
                <w:color w:val="000000"/>
                <w:spacing w:val="-6"/>
                <w:kern w:val="0"/>
                <w:sz w:val="28"/>
                <w:szCs w:val="24"/>
              </w:rPr>
              <w:t>国家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级项目或</w:t>
            </w:r>
            <w:r w:rsidRPr="00217115">
              <w:rPr>
                <w:rFonts w:ascii="Times New Roman" w:hAnsi="Times New Roman" w:cs="宋体"/>
                <w:color w:val="000000"/>
                <w:spacing w:val="-6"/>
                <w:kern w:val="0"/>
                <w:sz w:val="28"/>
                <w:szCs w:val="24"/>
              </w:rPr>
              <w:t>B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类，且</w:t>
            </w:r>
            <w:r w:rsidRPr="00217115">
              <w:rPr>
                <w:rFonts w:ascii="Times New Roman" w:hAnsi="Times New Roman" w:cs="宋体"/>
                <w:color w:val="000000"/>
                <w:spacing w:val="-6"/>
                <w:kern w:val="0"/>
                <w:sz w:val="28"/>
                <w:szCs w:val="24"/>
              </w:rPr>
              <w:t>达到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650</w:t>
            </w:r>
          </w:p>
        </w:tc>
        <w:tc>
          <w:tcPr>
            <w:tcW w:w="2153" w:type="dxa"/>
            <w:vAlign w:val="center"/>
          </w:tcPr>
          <w:p w:rsidR="00497C36" w:rsidRPr="00217115" w:rsidRDefault="00497C36" w:rsidP="00010C8F">
            <w:pPr>
              <w:widowControl/>
              <w:adjustRightInd w:val="0"/>
              <w:snapToGrid w:val="0"/>
              <w:spacing w:line="520" w:lineRule="exact"/>
              <w:ind w:firstLineChars="100" w:firstLine="268"/>
              <w:rPr>
                <w:rFonts w:ascii="Times New Roman" w:hAnsi="Times New Roman" w:cs="宋体"/>
                <w:color w:val="000000"/>
                <w:spacing w:val="-6"/>
                <w:kern w:val="0"/>
                <w:sz w:val="28"/>
                <w:szCs w:val="24"/>
              </w:rPr>
            </w:pPr>
            <w:r w:rsidRPr="00217115">
              <w:rPr>
                <w:rFonts w:ascii="Times New Roman" w:hAnsi="Times New Roman" w:cs="宋体"/>
                <w:color w:val="000000"/>
                <w:spacing w:val="-6"/>
                <w:kern w:val="0"/>
                <w:sz w:val="28"/>
                <w:szCs w:val="24"/>
              </w:rPr>
              <w:t>国家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级项目或</w:t>
            </w:r>
            <w:r w:rsidRPr="00217115">
              <w:rPr>
                <w:rFonts w:ascii="Times New Roman" w:hAnsi="Times New Roman" w:cs="宋体"/>
                <w:color w:val="000000"/>
                <w:spacing w:val="-6"/>
                <w:kern w:val="0"/>
                <w:sz w:val="28"/>
                <w:szCs w:val="24"/>
              </w:rPr>
              <w:t>C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类，且达到</w:t>
            </w:r>
            <w:r w:rsidRPr="00217115">
              <w:rPr>
                <w:rFonts w:ascii="Times New Roman" w:hAnsi="Times New Roman" w:cs="宋体"/>
                <w:color w:val="000000"/>
                <w:spacing w:val="-6"/>
                <w:kern w:val="0"/>
                <w:sz w:val="28"/>
                <w:szCs w:val="24"/>
              </w:rPr>
              <w:t>450</w:t>
            </w:r>
          </w:p>
        </w:tc>
        <w:tc>
          <w:tcPr>
            <w:tcW w:w="2497" w:type="dxa"/>
            <w:vAlign w:val="center"/>
          </w:tcPr>
          <w:p w:rsidR="00497C36" w:rsidRPr="00217115" w:rsidRDefault="00497C36" w:rsidP="00010C8F">
            <w:pPr>
              <w:widowControl/>
              <w:adjustRightInd w:val="0"/>
              <w:snapToGrid w:val="0"/>
              <w:spacing w:line="520" w:lineRule="exact"/>
              <w:ind w:firstLineChars="100" w:firstLine="268"/>
              <w:rPr>
                <w:rFonts w:ascii="Times New Roman" w:hAnsi="Times New Roman" w:cs="宋体"/>
                <w:color w:val="000000"/>
                <w:spacing w:val="-6"/>
                <w:kern w:val="0"/>
                <w:sz w:val="28"/>
                <w:szCs w:val="24"/>
              </w:rPr>
            </w:pP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无国家项目或无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C</w:t>
            </w:r>
            <w:proofErr w:type="gramStart"/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类并科研</w:t>
            </w:r>
            <w:proofErr w:type="gramEnd"/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工作量少于</w:t>
            </w:r>
            <w:r w:rsidRPr="00217115">
              <w:rPr>
                <w:rFonts w:ascii="Times New Roman" w:hAnsi="Times New Roman" w:cs="宋体"/>
                <w:color w:val="000000"/>
                <w:spacing w:val="-6"/>
                <w:kern w:val="0"/>
                <w:sz w:val="28"/>
                <w:szCs w:val="24"/>
              </w:rPr>
              <w:t>45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0</w:t>
            </w:r>
          </w:p>
        </w:tc>
      </w:tr>
      <w:tr w:rsidR="00497C36" w:rsidRPr="00217115" w:rsidTr="00010C8F">
        <w:trPr>
          <w:trHeight w:val="624"/>
          <w:jc w:val="center"/>
        </w:trPr>
        <w:tc>
          <w:tcPr>
            <w:tcW w:w="892" w:type="dxa"/>
            <w:vAlign w:val="center"/>
          </w:tcPr>
          <w:p w:rsidR="00497C36" w:rsidRPr="00217115" w:rsidRDefault="00497C36" w:rsidP="00010C8F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宋体" w:hint="eastAsia"/>
                <w:b/>
                <w:spacing w:val="-6"/>
                <w:kern w:val="0"/>
                <w:sz w:val="28"/>
                <w:szCs w:val="24"/>
              </w:rPr>
            </w:pPr>
            <w:r w:rsidRPr="00217115">
              <w:rPr>
                <w:rFonts w:ascii="Times New Roman" w:hAnsi="Times New Roman" w:cs="宋体" w:hint="eastAsia"/>
                <w:b/>
                <w:spacing w:val="-6"/>
                <w:kern w:val="0"/>
                <w:sz w:val="28"/>
                <w:szCs w:val="24"/>
              </w:rPr>
              <w:t>旗山</w:t>
            </w:r>
          </w:p>
          <w:p w:rsidR="00497C36" w:rsidRPr="00217115" w:rsidRDefault="00497C36" w:rsidP="00010C8F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宋体"/>
                <w:b/>
                <w:spacing w:val="-6"/>
                <w:kern w:val="0"/>
                <w:sz w:val="28"/>
                <w:szCs w:val="24"/>
              </w:rPr>
            </w:pPr>
            <w:r w:rsidRPr="00217115">
              <w:rPr>
                <w:rFonts w:ascii="Times New Roman" w:hAnsi="Times New Roman" w:cs="宋体" w:hint="eastAsia"/>
                <w:b/>
                <w:spacing w:val="-6"/>
                <w:kern w:val="0"/>
                <w:sz w:val="28"/>
                <w:szCs w:val="24"/>
              </w:rPr>
              <w:t>学者</w:t>
            </w:r>
          </w:p>
        </w:tc>
        <w:tc>
          <w:tcPr>
            <w:tcW w:w="1853" w:type="dxa"/>
            <w:vAlign w:val="center"/>
          </w:tcPr>
          <w:p w:rsidR="00497C36" w:rsidRPr="00217115" w:rsidRDefault="00497C36" w:rsidP="00010C8F">
            <w:pPr>
              <w:widowControl/>
              <w:adjustRightInd w:val="0"/>
              <w:snapToGrid w:val="0"/>
              <w:spacing w:line="520" w:lineRule="exact"/>
              <w:ind w:firstLineChars="100" w:firstLine="268"/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</w:pPr>
            <w:r w:rsidRPr="00217115">
              <w:rPr>
                <w:rFonts w:ascii="Times New Roman" w:hAnsi="Times New Roman" w:cs="宋体"/>
                <w:color w:val="000000"/>
                <w:spacing w:val="-6"/>
                <w:kern w:val="0"/>
                <w:sz w:val="28"/>
                <w:szCs w:val="24"/>
              </w:rPr>
              <w:t>国家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级项目或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B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类，且</w:t>
            </w:r>
            <w:r w:rsidRPr="00217115">
              <w:rPr>
                <w:rFonts w:ascii="Times New Roman" w:hAnsi="Times New Roman" w:cs="宋体"/>
                <w:color w:val="000000"/>
                <w:spacing w:val="-6"/>
                <w:kern w:val="0"/>
                <w:sz w:val="28"/>
                <w:szCs w:val="24"/>
              </w:rPr>
              <w:t>达到</w:t>
            </w:r>
            <w:r w:rsidRPr="00217115">
              <w:rPr>
                <w:rFonts w:ascii="Times New Roman" w:hAnsi="Times New Roman" w:cs="宋体"/>
                <w:color w:val="000000"/>
                <w:spacing w:val="-6"/>
                <w:kern w:val="0"/>
                <w:sz w:val="28"/>
                <w:szCs w:val="24"/>
              </w:rPr>
              <w:t>50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0</w:t>
            </w:r>
          </w:p>
        </w:tc>
        <w:tc>
          <w:tcPr>
            <w:tcW w:w="1869" w:type="dxa"/>
            <w:vAlign w:val="center"/>
          </w:tcPr>
          <w:p w:rsidR="00497C36" w:rsidRPr="00217115" w:rsidRDefault="00497C36" w:rsidP="00010C8F">
            <w:pPr>
              <w:widowControl/>
              <w:adjustRightInd w:val="0"/>
              <w:snapToGrid w:val="0"/>
              <w:spacing w:line="520" w:lineRule="exact"/>
              <w:ind w:firstLineChars="100" w:firstLine="268"/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</w:pP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国家级项目或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C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类，且</w:t>
            </w:r>
            <w:r w:rsidRPr="00217115">
              <w:rPr>
                <w:rFonts w:ascii="Times New Roman" w:hAnsi="Times New Roman" w:cs="宋体"/>
                <w:color w:val="000000"/>
                <w:spacing w:val="-6"/>
                <w:kern w:val="0"/>
                <w:sz w:val="28"/>
                <w:szCs w:val="24"/>
              </w:rPr>
              <w:t>达到</w:t>
            </w:r>
            <w:r w:rsidRPr="00217115">
              <w:rPr>
                <w:rFonts w:ascii="Times New Roman" w:hAnsi="Times New Roman" w:cs="宋体"/>
                <w:color w:val="000000"/>
                <w:spacing w:val="-6"/>
                <w:kern w:val="0"/>
                <w:sz w:val="28"/>
                <w:szCs w:val="24"/>
              </w:rPr>
              <w:t>3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50</w:t>
            </w:r>
          </w:p>
        </w:tc>
        <w:tc>
          <w:tcPr>
            <w:tcW w:w="2153" w:type="dxa"/>
            <w:vAlign w:val="center"/>
          </w:tcPr>
          <w:p w:rsidR="00497C36" w:rsidRPr="00217115" w:rsidRDefault="00497C36" w:rsidP="00010C8F">
            <w:pPr>
              <w:widowControl/>
              <w:adjustRightInd w:val="0"/>
              <w:snapToGrid w:val="0"/>
              <w:spacing w:line="520" w:lineRule="exact"/>
              <w:ind w:firstLineChars="100" w:firstLine="268"/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</w:pP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国家级青年项目或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D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类，</w:t>
            </w:r>
            <w:r w:rsidRPr="00217115">
              <w:rPr>
                <w:rFonts w:ascii="Times New Roman" w:hAnsi="Times New Roman" w:cs="宋体"/>
                <w:color w:val="000000"/>
                <w:spacing w:val="-6"/>
                <w:kern w:val="0"/>
                <w:sz w:val="28"/>
                <w:szCs w:val="24"/>
              </w:rPr>
              <w:t>且达到</w:t>
            </w:r>
            <w:r w:rsidRPr="00217115">
              <w:rPr>
                <w:rFonts w:ascii="Times New Roman" w:hAnsi="Times New Roman" w:cs="宋体"/>
                <w:color w:val="000000"/>
                <w:spacing w:val="-6"/>
                <w:kern w:val="0"/>
                <w:sz w:val="28"/>
                <w:szCs w:val="24"/>
              </w:rPr>
              <w:t>240</w:t>
            </w:r>
          </w:p>
        </w:tc>
        <w:tc>
          <w:tcPr>
            <w:tcW w:w="2497" w:type="dxa"/>
            <w:vAlign w:val="center"/>
          </w:tcPr>
          <w:p w:rsidR="00497C36" w:rsidRPr="00217115" w:rsidRDefault="00497C36" w:rsidP="00010C8F">
            <w:pPr>
              <w:widowControl/>
              <w:adjustRightInd w:val="0"/>
              <w:snapToGrid w:val="0"/>
              <w:spacing w:line="520" w:lineRule="exact"/>
              <w:ind w:firstLineChars="100" w:firstLine="268"/>
              <w:rPr>
                <w:rFonts w:ascii="Times New Roman" w:hAnsi="Times New Roman" w:cs="宋体"/>
                <w:color w:val="000000"/>
                <w:spacing w:val="-6"/>
                <w:kern w:val="0"/>
                <w:sz w:val="28"/>
                <w:szCs w:val="24"/>
              </w:rPr>
            </w:pP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无国家项目或无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D</w:t>
            </w:r>
            <w:proofErr w:type="gramStart"/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类并科研</w:t>
            </w:r>
            <w:proofErr w:type="gramEnd"/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工作量少于</w:t>
            </w:r>
            <w:r w:rsidRPr="00217115">
              <w:rPr>
                <w:rFonts w:ascii="Times New Roman" w:hAnsi="Times New Roman" w:cs="宋体"/>
                <w:color w:val="000000"/>
                <w:spacing w:val="-6"/>
                <w:kern w:val="0"/>
                <w:sz w:val="28"/>
                <w:szCs w:val="24"/>
              </w:rPr>
              <w:t>24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0</w:t>
            </w:r>
          </w:p>
        </w:tc>
      </w:tr>
      <w:tr w:rsidR="00497C36" w:rsidRPr="00217115" w:rsidTr="00010C8F">
        <w:trPr>
          <w:trHeight w:val="624"/>
          <w:jc w:val="center"/>
        </w:trPr>
        <w:tc>
          <w:tcPr>
            <w:tcW w:w="892" w:type="dxa"/>
            <w:vAlign w:val="center"/>
          </w:tcPr>
          <w:p w:rsidR="00497C36" w:rsidRPr="00217115" w:rsidRDefault="00497C36" w:rsidP="00010C8F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宋体" w:hint="eastAsia"/>
                <w:b/>
                <w:spacing w:val="-6"/>
                <w:kern w:val="0"/>
                <w:sz w:val="28"/>
                <w:szCs w:val="24"/>
              </w:rPr>
            </w:pPr>
            <w:r w:rsidRPr="00217115">
              <w:rPr>
                <w:rFonts w:ascii="Times New Roman" w:hAnsi="Times New Roman" w:cs="宋体" w:hint="eastAsia"/>
                <w:b/>
                <w:spacing w:val="-6"/>
                <w:kern w:val="0"/>
                <w:sz w:val="28"/>
                <w:szCs w:val="24"/>
              </w:rPr>
              <w:t>新进</w:t>
            </w:r>
          </w:p>
          <w:p w:rsidR="00497C36" w:rsidRPr="00217115" w:rsidRDefault="00497C36" w:rsidP="00010C8F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宋体"/>
                <w:b/>
                <w:spacing w:val="-6"/>
                <w:kern w:val="0"/>
                <w:sz w:val="28"/>
                <w:szCs w:val="24"/>
              </w:rPr>
            </w:pPr>
            <w:r w:rsidRPr="00217115">
              <w:rPr>
                <w:rFonts w:ascii="Times New Roman" w:hAnsi="Times New Roman" w:cs="宋体" w:hint="eastAsia"/>
                <w:b/>
                <w:spacing w:val="-6"/>
                <w:kern w:val="0"/>
                <w:sz w:val="28"/>
                <w:szCs w:val="24"/>
              </w:rPr>
              <w:t>博士</w:t>
            </w:r>
          </w:p>
        </w:tc>
        <w:tc>
          <w:tcPr>
            <w:tcW w:w="1853" w:type="dxa"/>
            <w:vAlign w:val="center"/>
          </w:tcPr>
          <w:p w:rsidR="00497C36" w:rsidRPr="00217115" w:rsidRDefault="00497C36" w:rsidP="00010C8F">
            <w:pPr>
              <w:widowControl/>
              <w:adjustRightInd w:val="0"/>
              <w:snapToGrid w:val="0"/>
              <w:spacing w:line="520" w:lineRule="exact"/>
              <w:ind w:firstLineChars="100" w:firstLine="268"/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</w:pP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国家级项目或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C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类且</w:t>
            </w:r>
            <w:r w:rsidRPr="00217115">
              <w:rPr>
                <w:rFonts w:ascii="Times New Roman" w:hAnsi="Times New Roman" w:cs="宋体"/>
                <w:color w:val="000000"/>
                <w:spacing w:val="-6"/>
                <w:kern w:val="0"/>
                <w:sz w:val="28"/>
                <w:szCs w:val="24"/>
              </w:rPr>
              <w:t>达到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2</w:t>
            </w:r>
            <w:r w:rsidRPr="00217115">
              <w:rPr>
                <w:rFonts w:ascii="Times New Roman" w:hAnsi="Times New Roman" w:cs="宋体"/>
                <w:color w:val="000000"/>
                <w:spacing w:val="-6"/>
                <w:kern w:val="0"/>
                <w:sz w:val="28"/>
                <w:szCs w:val="24"/>
              </w:rPr>
              <w:t>0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0</w:t>
            </w:r>
          </w:p>
        </w:tc>
        <w:tc>
          <w:tcPr>
            <w:tcW w:w="1869" w:type="dxa"/>
            <w:vAlign w:val="center"/>
          </w:tcPr>
          <w:p w:rsidR="00497C36" w:rsidRPr="00217115" w:rsidRDefault="00497C36" w:rsidP="00010C8F">
            <w:pPr>
              <w:widowControl/>
              <w:adjustRightInd w:val="0"/>
              <w:snapToGrid w:val="0"/>
              <w:spacing w:line="520" w:lineRule="exact"/>
              <w:ind w:firstLineChars="100" w:firstLine="268"/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</w:pP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国家级青年项目或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D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且</w:t>
            </w:r>
            <w:r w:rsidRPr="00217115">
              <w:rPr>
                <w:rFonts w:ascii="Times New Roman" w:hAnsi="Times New Roman" w:cs="宋体"/>
                <w:color w:val="000000"/>
                <w:spacing w:val="-6"/>
                <w:kern w:val="0"/>
                <w:sz w:val="28"/>
                <w:szCs w:val="24"/>
              </w:rPr>
              <w:t>达到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120</w:t>
            </w:r>
          </w:p>
        </w:tc>
        <w:tc>
          <w:tcPr>
            <w:tcW w:w="2153" w:type="dxa"/>
            <w:vAlign w:val="center"/>
          </w:tcPr>
          <w:p w:rsidR="00497C36" w:rsidRPr="00217115" w:rsidRDefault="00497C36" w:rsidP="00010C8F">
            <w:pPr>
              <w:widowControl/>
              <w:adjustRightInd w:val="0"/>
              <w:snapToGrid w:val="0"/>
              <w:spacing w:line="520" w:lineRule="exact"/>
              <w:ind w:firstLineChars="100" w:firstLine="268"/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</w:pP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省部级项目且达到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70</w:t>
            </w:r>
          </w:p>
        </w:tc>
        <w:tc>
          <w:tcPr>
            <w:tcW w:w="2497" w:type="dxa"/>
            <w:vAlign w:val="center"/>
          </w:tcPr>
          <w:p w:rsidR="00497C36" w:rsidRPr="00217115" w:rsidRDefault="00497C36" w:rsidP="00010C8F">
            <w:pPr>
              <w:widowControl/>
              <w:adjustRightInd w:val="0"/>
              <w:snapToGrid w:val="0"/>
              <w:spacing w:line="520" w:lineRule="exact"/>
              <w:ind w:firstLineChars="100" w:firstLine="268"/>
              <w:rPr>
                <w:rFonts w:ascii="Times New Roman" w:hAnsi="Times New Roman" w:cs="宋体"/>
                <w:color w:val="000000"/>
                <w:spacing w:val="-6"/>
                <w:kern w:val="0"/>
                <w:sz w:val="28"/>
                <w:szCs w:val="24"/>
              </w:rPr>
            </w:pP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科研工作量少于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70</w:t>
            </w:r>
          </w:p>
        </w:tc>
      </w:tr>
      <w:tr w:rsidR="00497C36" w:rsidRPr="00217115" w:rsidTr="00010C8F">
        <w:trPr>
          <w:trHeight w:val="624"/>
          <w:jc w:val="center"/>
        </w:trPr>
        <w:tc>
          <w:tcPr>
            <w:tcW w:w="892" w:type="dxa"/>
            <w:vAlign w:val="center"/>
          </w:tcPr>
          <w:p w:rsidR="00497C36" w:rsidRPr="00217115" w:rsidRDefault="00497C36" w:rsidP="00010C8F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宋体"/>
                <w:b/>
                <w:spacing w:val="-6"/>
                <w:kern w:val="0"/>
                <w:sz w:val="28"/>
                <w:szCs w:val="24"/>
              </w:rPr>
            </w:pPr>
            <w:r w:rsidRPr="00217115">
              <w:rPr>
                <w:rFonts w:ascii="Times New Roman" w:hAnsi="Times New Roman" w:cs="宋体" w:hint="eastAsia"/>
                <w:b/>
                <w:spacing w:val="-6"/>
                <w:kern w:val="0"/>
                <w:sz w:val="28"/>
                <w:szCs w:val="24"/>
              </w:rPr>
              <w:t>正高</w:t>
            </w:r>
          </w:p>
        </w:tc>
        <w:tc>
          <w:tcPr>
            <w:tcW w:w="1853" w:type="dxa"/>
            <w:vAlign w:val="center"/>
          </w:tcPr>
          <w:p w:rsidR="00497C36" w:rsidRPr="00217115" w:rsidRDefault="00497C36" w:rsidP="00010C8F">
            <w:pPr>
              <w:widowControl/>
              <w:adjustRightInd w:val="0"/>
              <w:snapToGrid w:val="0"/>
              <w:spacing w:line="520" w:lineRule="exact"/>
              <w:ind w:firstLineChars="100" w:firstLine="268"/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</w:pP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国家级项目或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B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类且</w:t>
            </w:r>
            <w:r w:rsidRPr="00217115">
              <w:rPr>
                <w:rFonts w:ascii="Times New Roman" w:hAnsi="Times New Roman" w:cs="宋体"/>
                <w:color w:val="000000"/>
                <w:spacing w:val="-6"/>
                <w:kern w:val="0"/>
                <w:sz w:val="28"/>
                <w:szCs w:val="24"/>
              </w:rPr>
              <w:t>达到</w:t>
            </w:r>
            <w:r w:rsidRPr="00217115">
              <w:rPr>
                <w:rFonts w:ascii="Times New Roman" w:hAnsi="Times New Roman" w:cs="宋体"/>
                <w:color w:val="000000"/>
                <w:spacing w:val="-6"/>
                <w:kern w:val="0"/>
                <w:sz w:val="28"/>
                <w:szCs w:val="24"/>
              </w:rPr>
              <w:t>30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0</w:t>
            </w:r>
          </w:p>
        </w:tc>
        <w:tc>
          <w:tcPr>
            <w:tcW w:w="1869" w:type="dxa"/>
            <w:vAlign w:val="center"/>
          </w:tcPr>
          <w:p w:rsidR="00497C36" w:rsidRPr="00217115" w:rsidRDefault="00497C36" w:rsidP="00010C8F">
            <w:pPr>
              <w:widowControl/>
              <w:adjustRightInd w:val="0"/>
              <w:snapToGrid w:val="0"/>
              <w:spacing w:line="520" w:lineRule="exact"/>
              <w:ind w:firstLineChars="100" w:firstLine="268"/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</w:pP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省部级重点项目或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C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且</w:t>
            </w:r>
            <w:r w:rsidRPr="00217115">
              <w:rPr>
                <w:rFonts w:ascii="Times New Roman" w:hAnsi="Times New Roman" w:cs="宋体"/>
                <w:color w:val="000000"/>
                <w:spacing w:val="-6"/>
                <w:kern w:val="0"/>
                <w:sz w:val="28"/>
                <w:szCs w:val="24"/>
              </w:rPr>
              <w:t>达到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或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210</w:t>
            </w:r>
          </w:p>
        </w:tc>
        <w:tc>
          <w:tcPr>
            <w:tcW w:w="2153" w:type="dxa"/>
            <w:vAlign w:val="center"/>
          </w:tcPr>
          <w:p w:rsidR="00497C36" w:rsidRPr="00217115" w:rsidRDefault="00497C36" w:rsidP="00010C8F">
            <w:pPr>
              <w:widowControl/>
              <w:adjustRightInd w:val="0"/>
              <w:snapToGrid w:val="0"/>
              <w:spacing w:line="520" w:lineRule="exact"/>
              <w:ind w:firstLineChars="100" w:firstLine="268"/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</w:pP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省部级项目</w:t>
            </w:r>
            <w:r w:rsidRPr="00217115">
              <w:rPr>
                <w:rFonts w:ascii="Times New Roman" w:hAnsi="Times New Roman" w:cs="宋体"/>
                <w:color w:val="000000"/>
                <w:spacing w:val="-6"/>
                <w:kern w:val="0"/>
                <w:sz w:val="28"/>
                <w:szCs w:val="24"/>
              </w:rPr>
              <w:t>或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D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类，</w:t>
            </w:r>
            <w:r w:rsidRPr="00217115">
              <w:rPr>
                <w:rFonts w:ascii="Times New Roman" w:hAnsi="Times New Roman" w:cs="宋体"/>
                <w:color w:val="000000"/>
                <w:spacing w:val="-6"/>
                <w:kern w:val="0"/>
                <w:sz w:val="28"/>
                <w:szCs w:val="24"/>
              </w:rPr>
              <w:t>且达到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90</w:t>
            </w:r>
          </w:p>
        </w:tc>
        <w:tc>
          <w:tcPr>
            <w:tcW w:w="2497" w:type="dxa"/>
            <w:vAlign w:val="center"/>
          </w:tcPr>
          <w:p w:rsidR="00497C36" w:rsidRPr="00217115" w:rsidRDefault="00497C36" w:rsidP="00010C8F">
            <w:pPr>
              <w:widowControl/>
              <w:adjustRightInd w:val="0"/>
              <w:snapToGrid w:val="0"/>
              <w:spacing w:line="520" w:lineRule="exact"/>
              <w:ind w:firstLineChars="100" w:firstLine="268"/>
              <w:rPr>
                <w:rFonts w:ascii="Times New Roman" w:hAnsi="Times New Roman" w:cs="宋体"/>
                <w:color w:val="000000"/>
                <w:spacing w:val="-6"/>
                <w:kern w:val="0"/>
                <w:sz w:val="28"/>
                <w:szCs w:val="24"/>
              </w:rPr>
            </w:pP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科研工作量少于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90</w:t>
            </w:r>
          </w:p>
        </w:tc>
      </w:tr>
      <w:tr w:rsidR="00497C36" w:rsidRPr="00217115" w:rsidTr="00010C8F">
        <w:trPr>
          <w:trHeight w:val="624"/>
          <w:jc w:val="center"/>
        </w:trPr>
        <w:tc>
          <w:tcPr>
            <w:tcW w:w="892" w:type="dxa"/>
            <w:vAlign w:val="center"/>
          </w:tcPr>
          <w:p w:rsidR="00497C36" w:rsidRPr="00217115" w:rsidRDefault="00497C36" w:rsidP="00010C8F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宋体"/>
                <w:b/>
                <w:spacing w:val="-6"/>
                <w:kern w:val="0"/>
                <w:sz w:val="28"/>
                <w:szCs w:val="24"/>
              </w:rPr>
            </w:pPr>
            <w:r w:rsidRPr="00217115">
              <w:rPr>
                <w:rFonts w:ascii="Times New Roman" w:hAnsi="Times New Roman" w:cs="宋体" w:hint="eastAsia"/>
                <w:b/>
                <w:spacing w:val="-6"/>
                <w:kern w:val="0"/>
                <w:sz w:val="28"/>
                <w:szCs w:val="24"/>
              </w:rPr>
              <w:t>副高</w:t>
            </w:r>
          </w:p>
        </w:tc>
        <w:tc>
          <w:tcPr>
            <w:tcW w:w="1853" w:type="dxa"/>
            <w:vAlign w:val="center"/>
          </w:tcPr>
          <w:p w:rsidR="00497C36" w:rsidRPr="00217115" w:rsidRDefault="00497C36" w:rsidP="00010C8F">
            <w:pPr>
              <w:widowControl/>
              <w:adjustRightInd w:val="0"/>
              <w:snapToGrid w:val="0"/>
              <w:spacing w:line="520" w:lineRule="exact"/>
              <w:ind w:firstLineChars="100" w:firstLine="268"/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</w:pP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国家级项目或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C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类且</w:t>
            </w:r>
            <w:r w:rsidRPr="00217115">
              <w:rPr>
                <w:rFonts w:ascii="Times New Roman" w:hAnsi="Times New Roman" w:cs="宋体"/>
                <w:color w:val="000000"/>
                <w:spacing w:val="-6"/>
                <w:kern w:val="0"/>
                <w:sz w:val="28"/>
                <w:szCs w:val="24"/>
              </w:rPr>
              <w:t>达到</w:t>
            </w:r>
            <w:r w:rsidRPr="00217115">
              <w:rPr>
                <w:rFonts w:ascii="Times New Roman" w:hAnsi="Times New Roman" w:cs="宋体"/>
                <w:color w:val="000000"/>
                <w:spacing w:val="-6"/>
                <w:kern w:val="0"/>
                <w:sz w:val="28"/>
                <w:szCs w:val="24"/>
              </w:rPr>
              <w:t>20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0</w:t>
            </w:r>
          </w:p>
        </w:tc>
        <w:tc>
          <w:tcPr>
            <w:tcW w:w="1869" w:type="dxa"/>
            <w:vAlign w:val="center"/>
          </w:tcPr>
          <w:p w:rsidR="00497C36" w:rsidRPr="00217115" w:rsidRDefault="00497C36" w:rsidP="00010C8F">
            <w:pPr>
              <w:widowControl/>
              <w:adjustRightInd w:val="0"/>
              <w:snapToGrid w:val="0"/>
              <w:spacing w:line="520" w:lineRule="exact"/>
              <w:ind w:firstLineChars="100" w:firstLine="268"/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</w:pP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省部级项目</w:t>
            </w:r>
            <w:r w:rsidRPr="00217115">
              <w:rPr>
                <w:rFonts w:ascii="Times New Roman" w:hAnsi="Times New Roman" w:cs="宋体"/>
                <w:color w:val="000000"/>
                <w:spacing w:val="-6"/>
                <w:kern w:val="0"/>
                <w:sz w:val="28"/>
                <w:szCs w:val="24"/>
              </w:rPr>
              <w:t>或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D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类，</w:t>
            </w:r>
            <w:r w:rsidRPr="00217115">
              <w:rPr>
                <w:rFonts w:ascii="Times New Roman" w:hAnsi="Times New Roman" w:cs="宋体"/>
                <w:color w:val="000000"/>
                <w:spacing w:val="-6"/>
                <w:kern w:val="0"/>
                <w:sz w:val="28"/>
                <w:szCs w:val="24"/>
              </w:rPr>
              <w:t>且达到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80</w:t>
            </w:r>
          </w:p>
        </w:tc>
        <w:tc>
          <w:tcPr>
            <w:tcW w:w="2153" w:type="dxa"/>
            <w:vAlign w:val="center"/>
          </w:tcPr>
          <w:p w:rsidR="00497C36" w:rsidRPr="00217115" w:rsidRDefault="00497C36" w:rsidP="00010C8F">
            <w:pPr>
              <w:widowControl/>
              <w:adjustRightInd w:val="0"/>
              <w:snapToGrid w:val="0"/>
              <w:spacing w:line="520" w:lineRule="exact"/>
              <w:ind w:firstLineChars="100" w:firstLine="268"/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</w:pP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市厅级项目</w:t>
            </w:r>
            <w:r w:rsidRPr="00217115">
              <w:rPr>
                <w:rFonts w:ascii="Times New Roman" w:hAnsi="Times New Roman" w:cs="宋体"/>
                <w:color w:val="000000"/>
                <w:spacing w:val="-6"/>
                <w:kern w:val="0"/>
                <w:sz w:val="28"/>
                <w:szCs w:val="24"/>
              </w:rPr>
              <w:t>或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E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类，</w:t>
            </w:r>
            <w:r w:rsidRPr="00217115">
              <w:rPr>
                <w:rFonts w:ascii="Times New Roman" w:hAnsi="Times New Roman" w:cs="宋体"/>
                <w:color w:val="000000"/>
                <w:spacing w:val="-6"/>
                <w:kern w:val="0"/>
                <w:sz w:val="28"/>
                <w:szCs w:val="24"/>
              </w:rPr>
              <w:t>且达到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60</w:t>
            </w:r>
          </w:p>
        </w:tc>
        <w:tc>
          <w:tcPr>
            <w:tcW w:w="2497" w:type="dxa"/>
            <w:vAlign w:val="center"/>
          </w:tcPr>
          <w:p w:rsidR="00497C36" w:rsidRPr="00217115" w:rsidRDefault="00497C36" w:rsidP="00010C8F">
            <w:pPr>
              <w:widowControl/>
              <w:adjustRightInd w:val="0"/>
              <w:snapToGrid w:val="0"/>
              <w:spacing w:line="520" w:lineRule="exact"/>
              <w:ind w:firstLineChars="100" w:firstLine="268"/>
              <w:rPr>
                <w:rFonts w:ascii="Times New Roman" w:hAnsi="Times New Roman" w:cs="宋体"/>
                <w:color w:val="000000"/>
                <w:spacing w:val="-6"/>
                <w:kern w:val="0"/>
                <w:sz w:val="28"/>
                <w:szCs w:val="24"/>
              </w:rPr>
            </w:pP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科研工作量少于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60</w:t>
            </w:r>
          </w:p>
        </w:tc>
      </w:tr>
      <w:tr w:rsidR="00497C36" w:rsidRPr="00217115" w:rsidTr="00010C8F">
        <w:trPr>
          <w:trHeight w:val="624"/>
          <w:jc w:val="center"/>
        </w:trPr>
        <w:tc>
          <w:tcPr>
            <w:tcW w:w="892" w:type="dxa"/>
            <w:vAlign w:val="center"/>
          </w:tcPr>
          <w:p w:rsidR="00497C36" w:rsidRPr="00217115" w:rsidRDefault="00497C36" w:rsidP="00010C8F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宋体"/>
                <w:b/>
                <w:spacing w:val="-6"/>
                <w:kern w:val="0"/>
                <w:sz w:val="28"/>
                <w:szCs w:val="24"/>
              </w:rPr>
            </w:pPr>
            <w:r w:rsidRPr="00217115">
              <w:rPr>
                <w:rFonts w:ascii="Times New Roman" w:hAnsi="Times New Roman" w:cs="宋体" w:hint="eastAsia"/>
                <w:b/>
                <w:spacing w:val="-6"/>
                <w:kern w:val="0"/>
                <w:sz w:val="28"/>
                <w:szCs w:val="24"/>
              </w:rPr>
              <w:t>中级</w:t>
            </w:r>
          </w:p>
        </w:tc>
        <w:tc>
          <w:tcPr>
            <w:tcW w:w="1853" w:type="dxa"/>
            <w:vAlign w:val="center"/>
          </w:tcPr>
          <w:p w:rsidR="00497C36" w:rsidRPr="00217115" w:rsidRDefault="00497C36" w:rsidP="00010C8F">
            <w:pPr>
              <w:widowControl/>
              <w:adjustRightInd w:val="0"/>
              <w:snapToGrid w:val="0"/>
              <w:spacing w:line="520" w:lineRule="exact"/>
              <w:ind w:firstLineChars="100" w:firstLine="268"/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</w:pP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省部级项目</w:t>
            </w:r>
            <w:r w:rsidRPr="00217115">
              <w:rPr>
                <w:rFonts w:ascii="Times New Roman" w:hAnsi="Times New Roman" w:cs="宋体"/>
                <w:color w:val="000000"/>
                <w:spacing w:val="-6"/>
                <w:kern w:val="0"/>
                <w:sz w:val="28"/>
                <w:szCs w:val="24"/>
              </w:rPr>
              <w:t>或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D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类，</w:t>
            </w:r>
            <w:r w:rsidRPr="00217115">
              <w:rPr>
                <w:rFonts w:ascii="Times New Roman" w:hAnsi="Times New Roman" w:cs="宋体"/>
                <w:color w:val="000000"/>
                <w:spacing w:val="-6"/>
                <w:kern w:val="0"/>
                <w:sz w:val="28"/>
                <w:szCs w:val="24"/>
              </w:rPr>
              <w:t>且达到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60</w:t>
            </w:r>
          </w:p>
        </w:tc>
        <w:tc>
          <w:tcPr>
            <w:tcW w:w="1869" w:type="dxa"/>
            <w:vAlign w:val="center"/>
          </w:tcPr>
          <w:p w:rsidR="00497C36" w:rsidRPr="00217115" w:rsidRDefault="00497C36" w:rsidP="00010C8F">
            <w:pPr>
              <w:widowControl/>
              <w:adjustRightInd w:val="0"/>
              <w:snapToGrid w:val="0"/>
              <w:spacing w:line="520" w:lineRule="exact"/>
              <w:ind w:firstLineChars="100" w:firstLine="268"/>
              <w:rPr>
                <w:rFonts w:ascii="Times New Roman" w:hAnsi="Times New Roman" w:cs="宋体"/>
                <w:color w:val="000000"/>
                <w:spacing w:val="-6"/>
                <w:kern w:val="0"/>
                <w:sz w:val="28"/>
                <w:szCs w:val="24"/>
              </w:rPr>
            </w:pP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市厅级项目</w:t>
            </w:r>
            <w:r w:rsidRPr="00217115">
              <w:rPr>
                <w:rFonts w:ascii="Times New Roman" w:hAnsi="Times New Roman" w:cs="宋体"/>
                <w:color w:val="000000"/>
                <w:spacing w:val="-6"/>
                <w:kern w:val="0"/>
                <w:sz w:val="28"/>
                <w:szCs w:val="24"/>
              </w:rPr>
              <w:t>或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E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类，</w:t>
            </w:r>
            <w:r w:rsidRPr="00217115">
              <w:rPr>
                <w:rFonts w:ascii="Times New Roman" w:hAnsi="Times New Roman" w:cs="宋体"/>
                <w:color w:val="000000"/>
                <w:spacing w:val="-6"/>
                <w:kern w:val="0"/>
                <w:sz w:val="28"/>
                <w:szCs w:val="24"/>
              </w:rPr>
              <w:t>且达到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40</w:t>
            </w:r>
          </w:p>
        </w:tc>
        <w:tc>
          <w:tcPr>
            <w:tcW w:w="2153" w:type="dxa"/>
            <w:vAlign w:val="center"/>
          </w:tcPr>
          <w:p w:rsidR="00497C36" w:rsidRPr="00217115" w:rsidRDefault="00497C36" w:rsidP="00010C8F">
            <w:pPr>
              <w:widowControl/>
              <w:adjustRightInd w:val="0"/>
              <w:snapToGrid w:val="0"/>
              <w:spacing w:line="520" w:lineRule="exact"/>
              <w:ind w:firstLineChars="100" w:firstLine="268"/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</w:pP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市厅级</w:t>
            </w:r>
            <w:r w:rsidRPr="00217115">
              <w:rPr>
                <w:rFonts w:ascii="Times New Roman" w:hAnsi="Times New Roman" w:cs="宋体"/>
                <w:color w:val="000000"/>
                <w:spacing w:val="-6"/>
                <w:kern w:val="0"/>
                <w:sz w:val="28"/>
                <w:szCs w:val="24"/>
              </w:rPr>
              <w:t>项目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或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F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类，</w:t>
            </w:r>
            <w:r w:rsidRPr="00217115">
              <w:rPr>
                <w:rFonts w:ascii="Times New Roman" w:hAnsi="Times New Roman" w:cs="宋体"/>
                <w:color w:val="000000"/>
                <w:spacing w:val="-6"/>
                <w:kern w:val="0"/>
                <w:sz w:val="28"/>
                <w:szCs w:val="24"/>
              </w:rPr>
              <w:t>且达到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20</w:t>
            </w:r>
          </w:p>
        </w:tc>
        <w:tc>
          <w:tcPr>
            <w:tcW w:w="2497" w:type="dxa"/>
            <w:vAlign w:val="center"/>
          </w:tcPr>
          <w:p w:rsidR="00497C36" w:rsidRPr="00217115" w:rsidRDefault="00497C36" w:rsidP="00010C8F">
            <w:pPr>
              <w:widowControl/>
              <w:adjustRightInd w:val="0"/>
              <w:snapToGrid w:val="0"/>
              <w:spacing w:line="520" w:lineRule="exact"/>
              <w:ind w:firstLineChars="100" w:firstLine="268"/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</w:pP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科研工作量少于</w:t>
            </w:r>
            <w:r w:rsidRPr="00217115">
              <w:rPr>
                <w:rFonts w:ascii="Times New Roman" w:hAnsi="Times New Roman" w:cs="宋体" w:hint="eastAsia"/>
                <w:color w:val="000000"/>
                <w:spacing w:val="-6"/>
                <w:kern w:val="0"/>
                <w:sz w:val="28"/>
                <w:szCs w:val="24"/>
              </w:rPr>
              <w:t>2</w:t>
            </w:r>
            <w:r w:rsidRPr="00217115">
              <w:rPr>
                <w:rFonts w:ascii="Times New Roman" w:hAnsi="Times New Roman" w:cs="宋体"/>
                <w:color w:val="000000"/>
                <w:spacing w:val="-6"/>
                <w:kern w:val="0"/>
                <w:sz w:val="28"/>
                <w:szCs w:val="24"/>
              </w:rPr>
              <w:t>0</w:t>
            </w:r>
          </w:p>
        </w:tc>
      </w:tr>
    </w:tbl>
    <w:p w:rsidR="00497C36" w:rsidRPr="00217115" w:rsidRDefault="00497C36" w:rsidP="00497C36">
      <w:pPr>
        <w:widowControl/>
        <w:shd w:val="clear" w:color="auto" w:fill="FFFFFF"/>
        <w:adjustRightInd w:val="0"/>
        <w:snapToGrid w:val="0"/>
        <w:spacing w:line="520" w:lineRule="exact"/>
        <w:rPr>
          <w:rFonts w:ascii="Times New Roman" w:hAnsi="Times New Roman" w:cs="宋体"/>
          <w:b/>
          <w:spacing w:val="-6"/>
          <w:kern w:val="0"/>
          <w:sz w:val="28"/>
          <w:szCs w:val="28"/>
        </w:rPr>
      </w:pPr>
      <w:r w:rsidRPr="00217115">
        <w:rPr>
          <w:rFonts w:ascii="Times New Roman" w:hAnsi="Times New Roman" w:cs="宋体" w:hint="eastAsia"/>
          <w:b/>
          <w:spacing w:val="-6"/>
          <w:kern w:val="0"/>
          <w:sz w:val="28"/>
          <w:szCs w:val="28"/>
        </w:rPr>
        <w:lastRenderedPageBreak/>
        <w:t>备注：</w:t>
      </w:r>
      <w:r w:rsidRPr="00217115">
        <w:rPr>
          <w:rFonts w:ascii="Times New Roman" w:hAnsi="Times New Roman" w:cs="宋体" w:hint="eastAsia"/>
          <w:b/>
          <w:spacing w:val="-6"/>
          <w:kern w:val="0"/>
          <w:sz w:val="28"/>
          <w:szCs w:val="28"/>
        </w:rPr>
        <w:t xml:space="preserve"> </w:t>
      </w:r>
    </w:p>
    <w:p w:rsidR="00497C36" w:rsidRPr="00217115" w:rsidRDefault="00497C36" w:rsidP="00497C36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544"/>
        <w:rPr>
          <w:rFonts w:ascii="Times New Roman" w:hAnsi="Times New Roman" w:cs="宋体" w:hint="eastAsia"/>
          <w:spacing w:val="-4"/>
          <w:kern w:val="0"/>
          <w:sz w:val="28"/>
          <w:szCs w:val="28"/>
        </w:rPr>
      </w:pPr>
      <w:r w:rsidRPr="00217115">
        <w:rPr>
          <w:rFonts w:ascii="Times New Roman" w:hAnsi="Times New Roman" w:cs="宋体" w:hint="eastAsia"/>
          <w:spacing w:val="-4"/>
          <w:kern w:val="0"/>
          <w:sz w:val="28"/>
          <w:szCs w:val="28"/>
        </w:rPr>
        <w:t>1.</w:t>
      </w:r>
      <w:r w:rsidRPr="00217115">
        <w:rPr>
          <w:rFonts w:ascii="Times New Roman" w:hAnsi="Times New Roman" w:cs="宋体" w:hint="eastAsia"/>
          <w:spacing w:val="-4"/>
          <w:kern w:val="0"/>
          <w:sz w:val="28"/>
          <w:szCs w:val="28"/>
        </w:rPr>
        <w:t>我校社科公共基础课教师可选择不参加科研工作考核，但必须有教研教改项目或成果等，具体办法由</w:t>
      </w:r>
      <w:proofErr w:type="gramStart"/>
      <w:r w:rsidRPr="00217115">
        <w:rPr>
          <w:rFonts w:ascii="Times New Roman" w:hAnsi="Times New Roman" w:cs="宋体" w:hint="eastAsia"/>
          <w:spacing w:val="-4"/>
          <w:kern w:val="0"/>
          <w:sz w:val="28"/>
          <w:szCs w:val="28"/>
        </w:rPr>
        <w:t>校有关</w:t>
      </w:r>
      <w:proofErr w:type="gramEnd"/>
      <w:r w:rsidRPr="00217115">
        <w:rPr>
          <w:rFonts w:ascii="Times New Roman" w:hAnsi="Times New Roman" w:cs="宋体" w:hint="eastAsia"/>
          <w:spacing w:val="-4"/>
          <w:kern w:val="0"/>
          <w:sz w:val="28"/>
          <w:szCs w:val="28"/>
        </w:rPr>
        <w:t>部门另行制定。</w:t>
      </w:r>
    </w:p>
    <w:p w:rsidR="00497C36" w:rsidRPr="00217115" w:rsidRDefault="00497C36" w:rsidP="00497C36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544"/>
        <w:rPr>
          <w:rFonts w:ascii="Times New Roman" w:hAnsi="Times New Roman" w:cs="宋体"/>
          <w:spacing w:val="-4"/>
          <w:kern w:val="0"/>
          <w:sz w:val="28"/>
          <w:szCs w:val="28"/>
        </w:rPr>
      </w:pPr>
      <w:r w:rsidRPr="00217115">
        <w:rPr>
          <w:rFonts w:ascii="Times New Roman" w:hAnsi="Times New Roman" w:cs="宋体"/>
          <w:spacing w:val="-4"/>
          <w:kern w:val="0"/>
          <w:sz w:val="28"/>
          <w:szCs w:val="28"/>
        </w:rPr>
        <w:t>2.</w:t>
      </w:r>
      <w:r w:rsidRPr="00217115">
        <w:rPr>
          <w:rFonts w:ascii="Times New Roman" w:hAnsi="Times New Roman" w:cs="宋体" w:hint="eastAsia"/>
          <w:spacing w:val="-4"/>
          <w:kern w:val="0"/>
          <w:sz w:val="28"/>
          <w:szCs w:val="28"/>
        </w:rPr>
        <w:t>所述成果为考核期内新增成果，所述项目（纵横向项目，下同）为考核期内</w:t>
      </w:r>
      <w:r w:rsidRPr="00B00A30">
        <w:rPr>
          <w:rFonts w:ascii="Times New Roman" w:hAnsi="Times New Roman" w:cs="宋体" w:hint="eastAsia"/>
          <w:spacing w:val="-4"/>
          <w:kern w:val="0"/>
          <w:sz w:val="28"/>
          <w:szCs w:val="28"/>
        </w:rPr>
        <w:t>在</w:t>
      </w:r>
      <w:proofErr w:type="gramStart"/>
      <w:r w:rsidRPr="00B00A30">
        <w:rPr>
          <w:rFonts w:ascii="Times New Roman" w:hAnsi="Times New Roman" w:cs="宋体" w:hint="eastAsia"/>
          <w:spacing w:val="-4"/>
          <w:kern w:val="0"/>
          <w:sz w:val="28"/>
          <w:szCs w:val="28"/>
        </w:rPr>
        <w:t>研</w:t>
      </w:r>
      <w:proofErr w:type="gramEnd"/>
      <w:r w:rsidRPr="00B00A30">
        <w:rPr>
          <w:rFonts w:ascii="Times New Roman" w:hAnsi="Times New Roman" w:cs="宋体" w:hint="eastAsia"/>
          <w:spacing w:val="-4"/>
          <w:kern w:val="0"/>
          <w:sz w:val="28"/>
          <w:szCs w:val="28"/>
        </w:rPr>
        <w:t>项目（未</w:t>
      </w:r>
      <w:r w:rsidRPr="00B00A30">
        <w:rPr>
          <w:rFonts w:ascii="Times New Roman" w:hAnsi="Times New Roman" w:cs="宋体"/>
          <w:spacing w:val="-4"/>
          <w:kern w:val="0"/>
          <w:sz w:val="28"/>
          <w:szCs w:val="28"/>
        </w:rPr>
        <w:t>按期完成</w:t>
      </w:r>
      <w:r w:rsidRPr="00B00A30">
        <w:rPr>
          <w:rFonts w:ascii="Times New Roman" w:hAnsi="Times New Roman" w:cs="宋体" w:hint="eastAsia"/>
          <w:spacing w:val="-4"/>
          <w:kern w:val="0"/>
          <w:sz w:val="28"/>
          <w:szCs w:val="28"/>
        </w:rPr>
        <w:t>结题</w:t>
      </w:r>
      <w:r w:rsidRPr="00B00A30">
        <w:rPr>
          <w:rFonts w:ascii="Times New Roman" w:hAnsi="Times New Roman" w:cs="宋体"/>
          <w:spacing w:val="-4"/>
          <w:kern w:val="0"/>
          <w:sz w:val="28"/>
          <w:szCs w:val="28"/>
        </w:rPr>
        <w:t>的不</w:t>
      </w:r>
      <w:r w:rsidRPr="00B00A30">
        <w:rPr>
          <w:rFonts w:ascii="Times New Roman" w:hAnsi="Times New Roman" w:cs="宋体" w:hint="eastAsia"/>
          <w:spacing w:val="-4"/>
          <w:kern w:val="0"/>
          <w:sz w:val="28"/>
          <w:szCs w:val="28"/>
        </w:rPr>
        <w:t>计算），</w:t>
      </w:r>
      <w:r w:rsidRPr="00217115">
        <w:rPr>
          <w:rFonts w:ascii="Times New Roman" w:hAnsi="Times New Roman" w:cs="宋体" w:hint="eastAsia"/>
          <w:spacing w:val="-4"/>
          <w:kern w:val="0"/>
          <w:sz w:val="28"/>
          <w:szCs w:val="28"/>
        </w:rPr>
        <w:t>项目经费数指到校经费数；同一成果（奖项除外）或项目等只能归属一位教师且仅计算一次，</w:t>
      </w:r>
      <w:proofErr w:type="gramStart"/>
      <w:r w:rsidRPr="00217115">
        <w:rPr>
          <w:rFonts w:ascii="Times New Roman" w:hAnsi="Times New Roman" w:cs="宋体" w:hint="eastAsia"/>
          <w:spacing w:val="-4"/>
          <w:kern w:val="0"/>
          <w:sz w:val="28"/>
          <w:szCs w:val="28"/>
        </w:rPr>
        <w:t>且教师</w:t>
      </w:r>
      <w:proofErr w:type="gramEnd"/>
      <w:r w:rsidRPr="00217115">
        <w:rPr>
          <w:rFonts w:ascii="Times New Roman" w:hAnsi="Times New Roman" w:cs="宋体" w:hint="eastAsia"/>
          <w:spacing w:val="-4"/>
          <w:kern w:val="0"/>
          <w:sz w:val="28"/>
          <w:szCs w:val="28"/>
        </w:rPr>
        <w:t>必须是成果或项目的负责人、第一作者等。</w:t>
      </w:r>
    </w:p>
    <w:p w:rsidR="00497C36" w:rsidRPr="00217115" w:rsidRDefault="00497C36" w:rsidP="00497C36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544"/>
        <w:rPr>
          <w:rFonts w:ascii="Times New Roman" w:hAnsi="Times New Roman" w:cs="宋体"/>
          <w:spacing w:val="-4"/>
          <w:kern w:val="0"/>
          <w:sz w:val="28"/>
          <w:szCs w:val="28"/>
        </w:rPr>
      </w:pPr>
      <w:r w:rsidRPr="00217115">
        <w:rPr>
          <w:rFonts w:ascii="Times New Roman" w:hAnsi="Times New Roman" w:cs="宋体" w:hint="eastAsia"/>
          <w:spacing w:val="-4"/>
          <w:kern w:val="0"/>
          <w:sz w:val="28"/>
          <w:szCs w:val="28"/>
        </w:rPr>
        <w:t>3.</w:t>
      </w:r>
      <w:r w:rsidRPr="00217115">
        <w:rPr>
          <w:rFonts w:ascii="Times New Roman" w:hAnsi="Times New Roman" w:cs="宋体" w:hint="eastAsia"/>
          <w:spacing w:val="-4"/>
          <w:kern w:val="0"/>
          <w:sz w:val="28"/>
          <w:szCs w:val="28"/>
        </w:rPr>
        <w:t>科研工作量按《福州大学绩效工资实施办法（修订版）》（福大人〔</w:t>
      </w:r>
      <w:r w:rsidRPr="00217115">
        <w:rPr>
          <w:rFonts w:ascii="Times New Roman" w:hAnsi="Times New Roman" w:cs="宋体" w:hint="eastAsia"/>
          <w:spacing w:val="-4"/>
          <w:kern w:val="0"/>
          <w:sz w:val="28"/>
          <w:szCs w:val="28"/>
        </w:rPr>
        <w:t>2017</w:t>
      </w:r>
      <w:r w:rsidRPr="00217115">
        <w:rPr>
          <w:rFonts w:ascii="Times New Roman" w:hAnsi="Times New Roman" w:cs="宋体" w:hint="eastAsia"/>
          <w:spacing w:val="-4"/>
          <w:kern w:val="0"/>
          <w:sz w:val="28"/>
          <w:szCs w:val="28"/>
        </w:rPr>
        <w:t>〕</w:t>
      </w:r>
      <w:r w:rsidRPr="00217115">
        <w:rPr>
          <w:rFonts w:ascii="Times New Roman" w:hAnsi="Times New Roman" w:cs="宋体" w:hint="eastAsia"/>
          <w:spacing w:val="-4"/>
          <w:kern w:val="0"/>
          <w:sz w:val="28"/>
          <w:szCs w:val="28"/>
        </w:rPr>
        <w:t>116</w:t>
      </w:r>
      <w:r w:rsidRPr="00217115">
        <w:rPr>
          <w:rFonts w:ascii="Times New Roman" w:hAnsi="Times New Roman" w:cs="宋体" w:hint="eastAsia"/>
          <w:spacing w:val="-4"/>
          <w:kern w:val="0"/>
          <w:sz w:val="28"/>
          <w:szCs w:val="28"/>
        </w:rPr>
        <w:t>号）计算。</w:t>
      </w:r>
    </w:p>
    <w:p w:rsidR="00497C36" w:rsidRDefault="00497C36" w:rsidP="00497C36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544"/>
        <w:rPr>
          <w:rFonts w:ascii="Times New Roman" w:hAnsi="Times New Roman" w:cs="宋体" w:hint="eastAsia"/>
          <w:spacing w:val="-4"/>
          <w:kern w:val="0"/>
          <w:sz w:val="28"/>
          <w:szCs w:val="28"/>
        </w:rPr>
      </w:pPr>
    </w:p>
    <w:p w:rsidR="00497C36" w:rsidRPr="006E3372" w:rsidRDefault="00497C36" w:rsidP="00497C36">
      <w:pPr>
        <w:widowControl/>
        <w:adjustRightInd w:val="0"/>
        <w:snapToGrid w:val="0"/>
        <w:spacing w:line="520" w:lineRule="exact"/>
        <w:rPr>
          <w:rFonts w:ascii="黑体" w:eastAsia="黑体" w:hAnsi="黑体" w:cs="宋体"/>
          <w:spacing w:val="-4"/>
          <w:sz w:val="28"/>
          <w:szCs w:val="32"/>
        </w:rPr>
      </w:pPr>
      <w:r w:rsidRPr="006E3372">
        <w:rPr>
          <w:rFonts w:ascii="黑体" w:eastAsia="黑体" w:hAnsi="黑体" w:cs="宋体" w:hint="eastAsia"/>
          <w:spacing w:val="-4"/>
          <w:sz w:val="28"/>
          <w:szCs w:val="32"/>
        </w:rPr>
        <w:t>二、社科类科研成果级别</w:t>
      </w:r>
    </w:p>
    <w:p w:rsidR="00497C36" w:rsidRPr="00217115" w:rsidRDefault="00497C36" w:rsidP="00497C36">
      <w:pPr>
        <w:widowControl/>
        <w:shd w:val="clear" w:color="auto" w:fill="FFFFFF"/>
        <w:adjustRightInd w:val="0"/>
        <w:snapToGrid w:val="0"/>
        <w:spacing w:line="520" w:lineRule="exact"/>
        <w:ind w:firstLineChars="150" w:firstLine="404"/>
        <w:rPr>
          <w:rFonts w:ascii="Times New Roman" w:hAnsi="Times New Roman" w:cs="宋体"/>
          <w:b/>
          <w:spacing w:val="-6"/>
          <w:kern w:val="0"/>
          <w:sz w:val="28"/>
          <w:szCs w:val="28"/>
        </w:rPr>
      </w:pPr>
      <w:r w:rsidRPr="00217115">
        <w:rPr>
          <w:rFonts w:ascii="Times New Roman" w:hAnsi="Times New Roman" w:cs="宋体"/>
          <w:b/>
          <w:spacing w:val="-6"/>
          <w:kern w:val="0"/>
          <w:sz w:val="28"/>
          <w:szCs w:val="28"/>
        </w:rPr>
        <w:t>A</w:t>
      </w:r>
      <w:r w:rsidRPr="00217115">
        <w:rPr>
          <w:rFonts w:ascii="Times New Roman" w:hAnsi="Times New Roman" w:cs="宋体" w:hint="eastAsia"/>
          <w:b/>
          <w:spacing w:val="-6"/>
          <w:kern w:val="0"/>
          <w:sz w:val="28"/>
          <w:szCs w:val="28"/>
        </w:rPr>
        <w:t>类科研成果</w:t>
      </w:r>
    </w:p>
    <w:p w:rsidR="00497C36" w:rsidRPr="00217115" w:rsidRDefault="00497C36" w:rsidP="00497C36">
      <w:pPr>
        <w:widowControl/>
        <w:shd w:val="clear" w:color="auto" w:fill="FFFFFF"/>
        <w:adjustRightInd w:val="0"/>
        <w:snapToGrid w:val="0"/>
        <w:spacing w:line="520" w:lineRule="exact"/>
        <w:ind w:firstLineChars="150" w:firstLine="402"/>
        <w:rPr>
          <w:rFonts w:ascii="Times New Roman" w:hAnsi="Times New Roman" w:cs="宋体"/>
          <w:spacing w:val="-6"/>
          <w:kern w:val="0"/>
          <w:sz w:val="28"/>
          <w:szCs w:val="28"/>
        </w:rPr>
      </w:pPr>
      <w:r w:rsidRPr="00217115">
        <w:rPr>
          <w:rFonts w:ascii="Times New Roman" w:hAnsi="Times New Roman" w:cs="宋体"/>
          <w:spacing w:val="-6"/>
          <w:kern w:val="0"/>
          <w:sz w:val="28"/>
          <w:szCs w:val="28"/>
        </w:rPr>
        <w:t>1.</w:t>
      </w:r>
      <w:r w:rsidRPr="00217115">
        <w:rPr>
          <w:rFonts w:ascii="Times New Roman" w:hAnsi="Times New Roman" w:cs="宋体"/>
          <w:spacing w:val="-6"/>
          <w:kern w:val="0"/>
          <w:sz w:val="28"/>
          <w:szCs w:val="28"/>
        </w:rPr>
        <w:tab/>
      </w: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高层次人才</w:t>
      </w:r>
    </w:p>
    <w:p w:rsidR="00497C36" w:rsidRPr="00217115" w:rsidRDefault="00497C36" w:rsidP="00497C36"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520" w:lineRule="exact"/>
        <w:rPr>
          <w:rFonts w:ascii="Times New Roman" w:hAnsi="Times New Roman" w:cs="宋体"/>
          <w:spacing w:val="-6"/>
          <w:kern w:val="0"/>
          <w:sz w:val="28"/>
          <w:szCs w:val="28"/>
        </w:rPr>
      </w:pP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国务院学科评议组成员</w:t>
      </w:r>
    </w:p>
    <w:p w:rsidR="00497C36" w:rsidRPr="00217115" w:rsidRDefault="00497C36" w:rsidP="00497C36"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520" w:lineRule="exact"/>
        <w:rPr>
          <w:rFonts w:ascii="Times New Roman" w:hAnsi="Times New Roman" w:cs="宋体"/>
          <w:spacing w:val="-6"/>
          <w:kern w:val="0"/>
          <w:sz w:val="28"/>
          <w:szCs w:val="28"/>
        </w:rPr>
      </w:pP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入选国家级人才</w:t>
      </w:r>
    </w:p>
    <w:p w:rsidR="00497C36" w:rsidRPr="00217115" w:rsidRDefault="00497C36" w:rsidP="00497C36"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520" w:lineRule="exact"/>
        <w:rPr>
          <w:rFonts w:ascii="Times New Roman" w:hAnsi="Times New Roman" w:cs="宋体"/>
          <w:spacing w:val="-6"/>
          <w:kern w:val="0"/>
          <w:sz w:val="28"/>
          <w:szCs w:val="28"/>
        </w:rPr>
      </w:pP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全球高被引科学家</w:t>
      </w:r>
      <w:r w:rsidRPr="00217115">
        <w:rPr>
          <w:rFonts w:ascii="Times New Roman" w:hAnsi="Times New Roman" w:cs="宋体"/>
          <w:spacing w:val="-6"/>
          <w:kern w:val="0"/>
          <w:sz w:val="28"/>
          <w:szCs w:val="28"/>
        </w:rPr>
        <w:t>/</w:t>
      </w: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世界百名最具影响力科学家</w:t>
      </w:r>
    </w:p>
    <w:p w:rsidR="00497C36" w:rsidRPr="00217115" w:rsidRDefault="00497C36" w:rsidP="00497C36"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520" w:lineRule="exact"/>
        <w:rPr>
          <w:rFonts w:ascii="Times New Roman" w:hAnsi="Times New Roman" w:cs="宋体"/>
          <w:spacing w:val="-6"/>
          <w:kern w:val="0"/>
          <w:sz w:val="28"/>
          <w:szCs w:val="28"/>
        </w:rPr>
      </w:pP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中国高被引学者</w:t>
      </w:r>
      <w:r w:rsidRPr="00217115">
        <w:rPr>
          <w:rFonts w:ascii="Times New Roman" w:hAnsi="Times New Roman" w:cs="宋体"/>
          <w:spacing w:val="-6"/>
          <w:kern w:val="0"/>
          <w:sz w:val="28"/>
          <w:szCs w:val="28"/>
        </w:rPr>
        <w:t>/</w:t>
      </w: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中国百名最具影响力科学家</w:t>
      </w:r>
    </w:p>
    <w:p w:rsidR="00497C36" w:rsidRPr="00217115" w:rsidRDefault="00497C36" w:rsidP="00497C36">
      <w:pPr>
        <w:widowControl/>
        <w:shd w:val="clear" w:color="auto" w:fill="FFFFFF"/>
        <w:adjustRightInd w:val="0"/>
        <w:snapToGrid w:val="0"/>
        <w:spacing w:line="520" w:lineRule="exact"/>
        <w:ind w:firstLineChars="150" w:firstLine="402"/>
        <w:rPr>
          <w:rFonts w:ascii="Times New Roman" w:hAnsi="Times New Roman" w:cs="宋体"/>
          <w:spacing w:val="-6"/>
          <w:kern w:val="0"/>
          <w:sz w:val="28"/>
          <w:szCs w:val="28"/>
        </w:rPr>
      </w:pPr>
      <w:r w:rsidRPr="00217115">
        <w:rPr>
          <w:rFonts w:ascii="Times New Roman" w:hAnsi="Times New Roman" w:cs="宋体"/>
          <w:spacing w:val="-6"/>
          <w:kern w:val="0"/>
          <w:sz w:val="28"/>
          <w:szCs w:val="28"/>
        </w:rPr>
        <w:t>2.</w:t>
      </w:r>
      <w:r w:rsidRPr="00217115">
        <w:rPr>
          <w:rFonts w:ascii="Times New Roman" w:hAnsi="Times New Roman" w:cs="宋体"/>
          <w:spacing w:val="-6"/>
          <w:kern w:val="0"/>
          <w:sz w:val="28"/>
          <w:szCs w:val="28"/>
        </w:rPr>
        <w:tab/>
      </w: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创新团队负责人</w:t>
      </w:r>
    </w:p>
    <w:p w:rsidR="00497C36" w:rsidRPr="00217115" w:rsidRDefault="00497C36" w:rsidP="00497C36">
      <w:pPr>
        <w:widowControl/>
        <w:shd w:val="clear" w:color="auto" w:fill="FFFFFF"/>
        <w:adjustRightInd w:val="0"/>
        <w:snapToGrid w:val="0"/>
        <w:spacing w:line="520" w:lineRule="exact"/>
        <w:ind w:firstLineChars="150" w:firstLine="402"/>
        <w:rPr>
          <w:rFonts w:ascii="Times New Roman" w:hAnsi="Times New Roman" w:cs="宋体"/>
          <w:spacing w:val="-6"/>
          <w:kern w:val="0"/>
          <w:sz w:val="28"/>
          <w:szCs w:val="28"/>
        </w:rPr>
      </w:pP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（</w:t>
      </w:r>
      <w:r w:rsidRPr="00217115">
        <w:rPr>
          <w:rFonts w:ascii="Times New Roman" w:hAnsi="Times New Roman" w:cs="宋体"/>
          <w:spacing w:val="-6"/>
          <w:kern w:val="0"/>
          <w:sz w:val="28"/>
          <w:szCs w:val="28"/>
        </w:rPr>
        <w:t>1</w:t>
      </w: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）</w:t>
      </w:r>
      <w:r w:rsidRPr="00217115">
        <w:rPr>
          <w:rFonts w:ascii="Times New Roman" w:hAnsi="Times New Roman" w:cs="宋体"/>
          <w:spacing w:val="-6"/>
          <w:kern w:val="0"/>
          <w:sz w:val="28"/>
          <w:szCs w:val="28"/>
        </w:rPr>
        <w:tab/>
      </w: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基金委创新群体</w:t>
      </w:r>
    </w:p>
    <w:p w:rsidR="00497C36" w:rsidRPr="00217115" w:rsidRDefault="00497C36" w:rsidP="00497C36">
      <w:pPr>
        <w:widowControl/>
        <w:shd w:val="clear" w:color="auto" w:fill="FFFFFF"/>
        <w:adjustRightInd w:val="0"/>
        <w:snapToGrid w:val="0"/>
        <w:spacing w:line="520" w:lineRule="exact"/>
        <w:ind w:firstLineChars="150" w:firstLine="402"/>
        <w:rPr>
          <w:rFonts w:ascii="Times New Roman" w:hAnsi="Times New Roman" w:cs="宋体"/>
          <w:spacing w:val="-6"/>
          <w:kern w:val="0"/>
          <w:sz w:val="28"/>
          <w:szCs w:val="28"/>
        </w:rPr>
      </w:pP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（</w:t>
      </w:r>
      <w:r w:rsidRPr="00217115">
        <w:rPr>
          <w:rFonts w:ascii="Times New Roman" w:hAnsi="Times New Roman" w:cs="宋体"/>
          <w:spacing w:val="-6"/>
          <w:kern w:val="0"/>
          <w:sz w:val="28"/>
          <w:szCs w:val="28"/>
        </w:rPr>
        <w:t>2</w:t>
      </w: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）</w:t>
      </w:r>
      <w:r w:rsidRPr="00217115">
        <w:rPr>
          <w:rFonts w:ascii="Times New Roman" w:hAnsi="Times New Roman" w:cs="宋体"/>
          <w:spacing w:val="-6"/>
          <w:kern w:val="0"/>
          <w:sz w:val="28"/>
          <w:szCs w:val="28"/>
        </w:rPr>
        <w:tab/>
      </w: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科技部</w:t>
      </w:r>
      <w:r w:rsidRPr="00217115">
        <w:rPr>
          <w:rFonts w:ascii="Times New Roman" w:hAnsi="Times New Roman" w:cs="宋体"/>
          <w:spacing w:val="-6"/>
          <w:kern w:val="0"/>
          <w:sz w:val="28"/>
          <w:szCs w:val="28"/>
        </w:rPr>
        <w:t>/</w:t>
      </w: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教育部创新团队</w:t>
      </w:r>
    </w:p>
    <w:p w:rsidR="00497C36" w:rsidRPr="00217115" w:rsidRDefault="00497C36" w:rsidP="00497C36">
      <w:pPr>
        <w:widowControl/>
        <w:shd w:val="clear" w:color="auto" w:fill="FFFFFF"/>
        <w:adjustRightInd w:val="0"/>
        <w:snapToGrid w:val="0"/>
        <w:spacing w:line="520" w:lineRule="exact"/>
        <w:ind w:firstLineChars="150" w:firstLine="402"/>
        <w:rPr>
          <w:rFonts w:ascii="Times New Roman" w:hAnsi="Times New Roman" w:cs="宋体"/>
          <w:spacing w:val="-6"/>
          <w:kern w:val="0"/>
          <w:sz w:val="28"/>
          <w:szCs w:val="28"/>
        </w:rPr>
      </w:pPr>
      <w:r w:rsidRPr="00217115">
        <w:rPr>
          <w:rFonts w:ascii="Times New Roman" w:hAnsi="Times New Roman" w:cs="宋体"/>
          <w:spacing w:val="-6"/>
          <w:kern w:val="0"/>
          <w:sz w:val="28"/>
          <w:szCs w:val="28"/>
        </w:rPr>
        <w:t>3.</w:t>
      </w:r>
      <w:r w:rsidRPr="00217115">
        <w:rPr>
          <w:rFonts w:ascii="Times New Roman" w:hAnsi="Times New Roman" w:cs="宋体"/>
          <w:spacing w:val="-6"/>
          <w:kern w:val="0"/>
          <w:sz w:val="28"/>
          <w:szCs w:val="28"/>
        </w:rPr>
        <w:tab/>
      </w: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国家级创新基地负责人</w:t>
      </w:r>
    </w:p>
    <w:p w:rsidR="00497C36" w:rsidRPr="00217115" w:rsidRDefault="00497C36" w:rsidP="00497C36">
      <w:pPr>
        <w:widowControl/>
        <w:shd w:val="clear" w:color="auto" w:fill="FFFFFF"/>
        <w:adjustRightInd w:val="0"/>
        <w:snapToGrid w:val="0"/>
        <w:spacing w:line="520" w:lineRule="exact"/>
        <w:ind w:firstLineChars="150" w:firstLine="402"/>
        <w:rPr>
          <w:rFonts w:ascii="Times New Roman" w:hAnsi="Times New Roman" w:cs="宋体"/>
          <w:spacing w:val="-6"/>
          <w:kern w:val="0"/>
          <w:sz w:val="28"/>
          <w:szCs w:val="28"/>
        </w:rPr>
      </w:pPr>
      <w:r w:rsidRPr="00217115">
        <w:rPr>
          <w:rFonts w:ascii="Times New Roman" w:hAnsi="Times New Roman" w:cs="宋体"/>
          <w:spacing w:val="-6"/>
          <w:kern w:val="0"/>
          <w:sz w:val="28"/>
          <w:szCs w:val="28"/>
        </w:rPr>
        <w:t>4.</w:t>
      </w:r>
      <w:r w:rsidRPr="00217115">
        <w:rPr>
          <w:rFonts w:ascii="Times New Roman" w:hAnsi="Times New Roman" w:cs="宋体"/>
          <w:spacing w:val="-6"/>
          <w:kern w:val="0"/>
          <w:sz w:val="28"/>
          <w:szCs w:val="28"/>
        </w:rPr>
        <w:tab/>
      </w: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重要成果</w:t>
      </w:r>
    </w:p>
    <w:p w:rsidR="00497C36" w:rsidRDefault="00497C36" w:rsidP="00497C36">
      <w:pPr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line="520" w:lineRule="exact"/>
        <w:rPr>
          <w:rFonts w:ascii="Times New Roman" w:hAnsi="Times New Roman" w:cs="宋体"/>
          <w:spacing w:val="-6"/>
          <w:kern w:val="0"/>
          <w:sz w:val="28"/>
          <w:szCs w:val="28"/>
        </w:rPr>
      </w:pP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国家级成果奖、教育部人文社科成果奖</w:t>
      </w:r>
    </w:p>
    <w:p w:rsidR="00497C36" w:rsidRPr="00217115" w:rsidRDefault="00497C36" w:rsidP="00497C36">
      <w:pPr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line="520" w:lineRule="exact"/>
        <w:rPr>
          <w:rFonts w:ascii="Times New Roman" w:hAnsi="Times New Roman" w:cs="宋体"/>
          <w:spacing w:val="-6"/>
          <w:kern w:val="0"/>
          <w:sz w:val="28"/>
          <w:szCs w:val="28"/>
        </w:rPr>
      </w:pP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福建省社科成果一等奖（第一名）</w:t>
      </w:r>
    </w:p>
    <w:p w:rsidR="00497C36" w:rsidRPr="00217115" w:rsidRDefault="00497C36" w:rsidP="00497C36">
      <w:pPr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line="520" w:lineRule="exact"/>
        <w:rPr>
          <w:rFonts w:ascii="Times New Roman" w:hAnsi="Times New Roman" w:cs="宋体"/>
          <w:spacing w:val="-6"/>
          <w:kern w:val="0"/>
          <w:sz w:val="28"/>
          <w:szCs w:val="28"/>
        </w:rPr>
      </w:pP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优秀建议被中央、国务院领导人</w:t>
      </w:r>
      <w:r>
        <w:rPr>
          <w:rFonts w:ascii="Times New Roman" w:hAnsi="Times New Roman" w:cs="宋体" w:hint="eastAsia"/>
          <w:spacing w:val="-6"/>
          <w:kern w:val="0"/>
          <w:sz w:val="28"/>
          <w:szCs w:val="28"/>
        </w:rPr>
        <w:t>明确</w:t>
      </w: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采纳</w:t>
      </w:r>
    </w:p>
    <w:p w:rsidR="00497C36" w:rsidRPr="00217115" w:rsidRDefault="00497C36" w:rsidP="00497C36">
      <w:pPr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line="520" w:lineRule="exact"/>
        <w:rPr>
          <w:rFonts w:ascii="Times New Roman" w:hAnsi="Times New Roman" w:cs="宋体"/>
          <w:spacing w:val="-6"/>
          <w:kern w:val="0"/>
          <w:sz w:val="28"/>
          <w:szCs w:val="28"/>
        </w:rPr>
      </w:pP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发表国际顶级期刊论文</w:t>
      </w:r>
    </w:p>
    <w:p w:rsidR="00497C36" w:rsidRPr="00217115" w:rsidRDefault="00497C36" w:rsidP="00497C36">
      <w:pPr>
        <w:widowControl/>
        <w:shd w:val="clear" w:color="auto" w:fill="FFFFFF"/>
        <w:adjustRightInd w:val="0"/>
        <w:snapToGrid w:val="0"/>
        <w:spacing w:line="520" w:lineRule="exact"/>
        <w:ind w:firstLineChars="150" w:firstLine="402"/>
        <w:rPr>
          <w:rFonts w:ascii="Times New Roman" w:hAnsi="Times New Roman" w:cs="宋体"/>
          <w:color w:val="FF0000"/>
          <w:spacing w:val="-6"/>
          <w:kern w:val="0"/>
          <w:sz w:val="28"/>
          <w:szCs w:val="28"/>
        </w:rPr>
      </w:pPr>
    </w:p>
    <w:p w:rsidR="00497C36" w:rsidRPr="00217115" w:rsidRDefault="00497C36" w:rsidP="00497C36">
      <w:pPr>
        <w:widowControl/>
        <w:shd w:val="clear" w:color="auto" w:fill="FFFFFF"/>
        <w:adjustRightInd w:val="0"/>
        <w:snapToGrid w:val="0"/>
        <w:spacing w:line="520" w:lineRule="exact"/>
        <w:ind w:firstLineChars="150" w:firstLine="404"/>
        <w:rPr>
          <w:rFonts w:ascii="Times New Roman" w:hAnsi="Times New Roman" w:cs="宋体"/>
          <w:b/>
          <w:spacing w:val="-6"/>
          <w:kern w:val="0"/>
          <w:sz w:val="28"/>
          <w:szCs w:val="28"/>
        </w:rPr>
      </w:pPr>
      <w:r w:rsidRPr="00217115">
        <w:rPr>
          <w:rFonts w:ascii="Times New Roman" w:hAnsi="Times New Roman" w:cs="宋体"/>
          <w:b/>
          <w:spacing w:val="-6"/>
          <w:kern w:val="0"/>
          <w:sz w:val="28"/>
          <w:szCs w:val="28"/>
        </w:rPr>
        <w:t>B</w:t>
      </w:r>
      <w:r w:rsidRPr="00217115">
        <w:rPr>
          <w:rFonts w:ascii="Times New Roman" w:hAnsi="Times New Roman" w:cs="宋体" w:hint="eastAsia"/>
          <w:b/>
          <w:spacing w:val="-6"/>
          <w:kern w:val="0"/>
          <w:sz w:val="28"/>
          <w:szCs w:val="28"/>
        </w:rPr>
        <w:t>类科研成果</w:t>
      </w:r>
    </w:p>
    <w:p w:rsidR="00497C36" w:rsidRPr="00217115" w:rsidRDefault="00497C36" w:rsidP="00497C36">
      <w:pPr>
        <w:widowControl/>
        <w:numPr>
          <w:ilvl w:val="0"/>
          <w:numId w:val="4"/>
        </w:numPr>
        <w:shd w:val="clear" w:color="auto" w:fill="FFFFFF"/>
        <w:adjustRightInd w:val="0"/>
        <w:snapToGrid w:val="0"/>
        <w:spacing w:line="520" w:lineRule="exact"/>
        <w:rPr>
          <w:rFonts w:ascii="Times New Roman" w:hAnsi="Times New Roman" w:cs="宋体"/>
          <w:spacing w:val="-6"/>
          <w:kern w:val="0"/>
          <w:sz w:val="28"/>
          <w:szCs w:val="28"/>
        </w:rPr>
      </w:pP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省级创新基地</w:t>
      </w:r>
      <w:r w:rsidRPr="00217115">
        <w:rPr>
          <w:rFonts w:ascii="Times New Roman" w:hAnsi="Times New Roman" w:cs="宋体"/>
          <w:spacing w:val="-6"/>
          <w:kern w:val="0"/>
          <w:sz w:val="28"/>
          <w:szCs w:val="28"/>
        </w:rPr>
        <w:t>(</w:t>
      </w: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团队</w:t>
      </w:r>
      <w:r w:rsidRPr="00217115">
        <w:rPr>
          <w:rFonts w:ascii="Times New Roman" w:hAnsi="Times New Roman" w:cs="宋体"/>
          <w:spacing w:val="-6"/>
          <w:kern w:val="0"/>
          <w:sz w:val="28"/>
          <w:szCs w:val="28"/>
        </w:rPr>
        <w:t>)</w:t>
      </w: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负责人</w:t>
      </w:r>
    </w:p>
    <w:p w:rsidR="00497C36" w:rsidRPr="00217115" w:rsidRDefault="00497C36" w:rsidP="00497C36">
      <w:pPr>
        <w:widowControl/>
        <w:numPr>
          <w:ilvl w:val="0"/>
          <w:numId w:val="4"/>
        </w:numPr>
        <w:shd w:val="clear" w:color="auto" w:fill="FFFFFF"/>
        <w:adjustRightInd w:val="0"/>
        <w:snapToGrid w:val="0"/>
        <w:spacing w:line="520" w:lineRule="exact"/>
        <w:rPr>
          <w:rFonts w:ascii="Times New Roman" w:hAnsi="Times New Roman" w:cs="宋体"/>
          <w:spacing w:val="-6"/>
          <w:kern w:val="0"/>
          <w:sz w:val="28"/>
          <w:szCs w:val="28"/>
        </w:rPr>
      </w:pP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入选省部级人才，或再增加省部级人才称号</w:t>
      </w:r>
      <w:r>
        <w:rPr>
          <w:rFonts w:ascii="Times New Roman" w:hAnsi="Times New Roman" w:cs="宋体" w:hint="eastAsia"/>
          <w:spacing w:val="-6"/>
          <w:kern w:val="0"/>
          <w:sz w:val="28"/>
          <w:szCs w:val="28"/>
        </w:rPr>
        <w:t>，</w:t>
      </w:r>
      <w:r>
        <w:rPr>
          <w:rFonts w:ascii="Times New Roman" w:hAnsi="Times New Roman" w:cs="宋体"/>
          <w:spacing w:val="-6"/>
          <w:kern w:val="0"/>
          <w:sz w:val="28"/>
          <w:szCs w:val="28"/>
        </w:rPr>
        <w:t>或入选</w:t>
      </w:r>
      <w:r w:rsidRPr="002C6E45">
        <w:rPr>
          <w:rFonts w:ascii="Times New Roman" w:hAnsi="Times New Roman" w:cs="宋体"/>
          <w:spacing w:val="-6"/>
          <w:kern w:val="0"/>
          <w:sz w:val="28"/>
          <w:szCs w:val="28"/>
        </w:rPr>
        <w:t>享受国务院特殊津贴专家。</w:t>
      </w:r>
    </w:p>
    <w:p w:rsidR="00497C36" w:rsidRPr="00217115" w:rsidRDefault="00497C36" w:rsidP="00497C36">
      <w:pPr>
        <w:widowControl/>
        <w:numPr>
          <w:ilvl w:val="0"/>
          <w:numId w:val="4"/>
        </w:numPr>
        <w:shd w:val="clear" w:color="auto" w:fill="FFFFFF"/>
        <w:adjustRightInd w:val="0"/>
        <w:snapToGrid w:val="0"/>
        <w:spacing w:line="520" w:lineRule="exact"/>
        <w:rPr>
          <w:rFonts w:ascii="Times New Roman" w:hAnsi="Times New Roman" w:cs="宋体"/>
          <w:spacing w:val="-6"/>
          <w:kern w:val="0"/>
          <w:sz w:val="28"/>
          <w:szCs w:val="28"/>
        </w:rPr>
      </w:pP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重要成果</w:t>
      </w:r>
    </w:p>
    <w:p w:rsidR="00497C36" w:rsidRPr="00217115" w:rsidRDefault="00497C36" w:rsidP="00497C36">
      <w:pPr>
        <w:widowControl/>
        <w:numPr>
          <w:ilvl w:val="0"/>
          <w:numId w:val="5"/>
        </w:numPr>
        <w:shd w:val="clear" w:color="auto" w:fill="FFFFFF"/>
        <w:adjustRightInd w:val="0"/>
        <w:snapToGrid w:val="0"/>
        <w:spacing w:line="520" w:lineRule="exact"/>
        <w:rPr>
          <w:rFonts w:ascii="Times New Roman" w:hAnsi="Times New Roman" w:cs="宋体"/>
          <w:spacing w:val="-6"/>
          <w:kern w:val="0"/>
          <w:sz w:val="28"/>
          <w:szCs w:val="28"/>
        </w:rPr>
      </w:pP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福建省社科成果二等奖（第一名）</w:t>
      </w:r>
    </w:p>
    <w:p w:rsidR="00497C36" w:rsidRPr="00217115" w:rsidRDefault="00497C36" w:rsidP="00497C36">
      <w:pPr>
        <w:widowControl/>
        <w:numPr>
          <w:ilvl w:val="0"/>
          <w:numId w:val="5"/>
        </w:numPr>
        <w:shd w:val="clear" w:color="auto" w:fill="FFFFFF"/>
        <w:adjustRightInd w:val="0"/>
        <w:snapToGrid w:val="0"/>
        <w:spacing w:line="520" w:lineRule="exact"/>
        <w:rPr>
          <w:rFonts w:ascii="Times New Roman" w:hAnsi="Times New Roman" w:cs="宋体" w:hint="eastAsia"/>
          <w:spacing w:val="-6"/>
          <w:kern w:val="0"/>
          <w:sz w:val="28"/>
          <w:szCs w:val="28"/>
        </w:rPr>
      </w:pP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成果入选国家哲学社会科学成果文库</w:t>
      </w:r>
    </w:p>
    <w:p w:rsidR="00497C36" w:rsidRPr="00217115" w:rsidRDefault="00497C36" w:rsidP="00497C36">
      <w:pPr>
        <w:widowControl/>
        <w:numPr>
          <w:ilvl w:val="0"/>
          <w:numId w:val="5"/>
        </w:numPr>
        <w:shd w:val="clear" w:color="auto" w:fill="FFFFFF"/>
        <w:adjustRightInd w:val="0"/>
        <w:snapToGrid w:val="0"/>
        <w:spacing w:line="520" w:lineRule="exact"/>
        <w:rPr>
          <w:rFonts w:ascii="Times New Roman" w:hAnsi="Times New Roman" w:cs="宋体"/>
          <w:spacing w:val="-6"/>
          <w:kern w:val="0"/>
          <w:sz w:val="28"/>
          <w:szCs w:val="28"/>
        </w:rPr>
      </w:pP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教师本人获得全国性美术、音乐、体育、舞蹈专业重大比赛第一奖（第一名或集体第一名）</w:t>
      </w:r>
    </w:p>
    <w:p w:rsidR="00497C36" w:rsidRPr="00217115" w:rsidRDefault="00497C36" w:rsidP="00497C36">
      <w:pPr>
        <w:widowControl/>
        <w:numPr>
          <w:ilvl w:val="0"/>
          <w:numId w:val="4"/>
        </w:numPr>
        <w:shd w:val="clear" w:color="auto" w:fill="FFFFFF"/>
        <w:adjustRightInd w:val="0"/>
        <w:snapToGrid w:val="0"/>
        <w:spacing w:line="520" w:lineRule="exact"/>
        <w:rPr>
          <w:rFonts w:ascii="Times New Roman" w:hAnsi="Times New Roman" w:cs="宋体"/>
          <w:spacing w:val="-6"/>
          <w:kern w:val="0"/>
          <w:sz w:val="28"/>
          <w:szCs w:val="28"/>
        </w:rPr>
      </w:pP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横向项目单项经费到账</w:t>
      </w:r>
      <w:r w:rsidRPr="00217115">
        <w:rPr>
          <w:rFonts w:ascii="Times New Roman" w:hAnsi="Times New Roman" w:cs="宋体"/>
          <w:spacing w:val="-6"/>
          <w:kern w:val="0"/>
          <w:sz w:val="28"/>
          <w:szCs w:val="28"/>
        </w:rPr>
        <w:t>30</w:t>
      </w: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万</w:t>
      </w:r>
    </w:p>
    <w:p w:rsidR="00497C36" w:rsidRPr="00217115" w:rsidRDefault="00497C36" w:rsidP="00497C36">
      <w:pPr>
        <w:widowControl/>
        <w:shd w:val="clear" w:color="auto" w:fill="FFFFFF"/>
        <w:adjustRightInd w:val="0"/>
        <w:snapToGrid w:val="0"/>
        <w:spacing w:line="520" w:lineRule="exact"/>
        <w:ind w:left="763"/>
        <w:rPr>
          <w:rFonts w:ascii="Times New Roman" w:hAnsi="Times New Roman" w:cs="宋体"/>
          <w:spacing w:val="-6"/>
          <w:kern w:val="0"/>
          <w:sz w:val="28"/>
          <w:szCs w:val="28"/>
        </w:rPr>
      </w:pPr>
    </w:p>
    <w:p w:rsidR="00497C36" w:rsidRPr="00217115" w:rsidRDefault="00497C36" w:rsidP="00497C36">
      <w:pPr>
        <w:widowControl/>
        <w:shd w:val="clear" w:color="auto" w:fill="FFFFFF"/>
        <w:adjustRightInd w:val="0"/>
        <w:snapToGrid w:val="0"/>
        <w:spacing w:line="520" w:lineRule="exact"/>
        <w:ind w:firstLineChars="150" w:firstLine="404"/>
        <w:rPr>
          <w:rFonts w:ascii="Times New Roman" w:hAnsi="Times New Roman" w:cs="宋体"/>
          <w:b/>
          <w:spacing w:val="-6"/>
          <w:kern w:val="0"/>
          <w:sz w:val="28"/>
          <w:szCs w:val="28"/>
        </w:rPr>
      </w:pPr>
      <w:r w:rsidRPr="00217115">
        <w:rPr>
          <w:rFonts w:ascii="Times New Roman" w:hAnsi="Times New Roman" w:cs="宋体"/>
          <w:b/>
          <w:spacing w:val="-6"/>
          <w:kern w:val="0"/>
          <w:sz w:val="28"/>
          <w:szCs w:val="28"/>
        </w:rPr>
        <w:t>C</w:t>
      </w:r>
      <w:r w:rsidRPr="00217115">
        <w:rPr>
          <w:rFonts w:ascii="Times New Roman" w:hAnsi="Times New Roman" w:cs="宋体" w:hint="eastAsia"/>
          <w:b/>
          <w:spacing w:val="-6"/>
          <w:kern w:val="0"/>
          <w:sz w:val="28"/>
          <w:szCs w:val="28"/>
        </w:rPr>
        <w:t>类科研成果</w:t>
      </w:r>
    </w:p>
    <w:p w:rsidR="00497C36" w:rsidRPr="00217115" w:rsidRDefault="00497C36" w:rsidP="00497C36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520" w:lineRule="exact"/>
        <w:rPr>
          <w:rFonts w:ascii="Times New Roman" w:hAnsi="Times New Roman" w:cs="宋体"/>
          <w:spacing w:val="-6"/>
          <w:kern w:val="0"/>
          <w:sz w:val="28"/>
          <w:szCs w:val="28"/>
        </w:rPr>
      </w:pP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省</w:t>
      </w:r>
      <w:proofErr w:type="gramStart"/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科技厅杰青</w:t>
      </w:r>
      <w:proofErr w:type="gramEnd"/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或教育厅新世纪人才（不适用省级人才）</w:t>
      </w:r>
    </w:p>
    <w:p w:rsidR="00497C36" w:rsidRPr="00217115" w:rsidRDefault="00497C36" w:rsidP="00497C36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520" w:lineRule="exact"/>
        <w:rPr>
          <w:rFonts w:ascii="Times New Roman" w:hAnsi="Times New Roman" w:cs="宋体"/>
          <w:spacing w:val="-6"/>
          <w:kern w:val="0"/>
          <w:sz w:val="28"/>
          <w:szCs w:val="28"/>
        </w:rPr>
      </w:pP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市厅级创新团队负责人（不适用省级人才）</w:t>
      </w:r>
    </w:p>
    <w:p w:rsidR="00497C36" w:rsidRPr="00217115" w:rsidRDefault="00497C36" w:rsidP="00497C36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520" w:lineRule="exact"/>
        <w:rPr>
          <w:rFonts w:ascii="Times New Roman" w:hAnsi="Times New Roman" w:cs="宋体"/>
          <w:spacing w:val="-6"/>
          <w:kern w:val="0"/>
          <w:sz w:val="28"/>
          <w:szCs w:val="28"/>
        </w:rPr>
      </w:pP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市厅级创新基地负责人（不适用省级人才）</w:t>
      </w:r>
    </w:p>
    <w:p w:rsidR="00497C36" w:rsidRPr="00217115" w:rsidRDefault="00497C36" w:rsidP="00497C36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520" w:lineRule="exact"/>
        <w:rPr>
          <w:rFonts w:ascii="Times New Roman" w:hAnsi="Times New Roman" w:cs="宋体"/>
          <w:spacing w:val="-6"/>
          <w:kern w:val="0"/>
          <w:sz w:val="28"/>
          <w:szCs w:val="28"/>
        </w:rPr>
      </w:pP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重要成果</w:t>
      </w:r>
    </w:p>
    <w:p w:rsidR="00497C36" w:rsidRPr="00217115" w:rsidRDefault="00497C36" w:rsidP="00497C36">
      <w:pPr>
        <w:widowControl/>
        <w:numPr>
          <w:ilvl w:val="0"/>
          <w:numId w:val="6"/>
        </w:numPr>
        <w:shd w:val="clear" w:color="auto" w:fill="FFFFFF"/>
        <w:adjustRightInd w:val="0"/>
        <w:snapToGrid w:val="0"/>
        <w:spacing w:line="520" w:lineRule="exact"/>
        <w:rPr>
          <w:rFonts w:ascii="Times New Roman" w:hAnsi="Times New Roman" w:cs="宋体"/>
          <w:spacing w:val="-6"/>
          <w:kern w:val="0"/>
          <w:sz w:val="28"/>
          <w:szCs w:val="28"/>
        </w:rPr>
      </w:pP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福建省社科成果三等奖（第一名）</w:t>
      </w:r>
      <w:r>
        <w:rPr>
          <w:rFonts w:ascii="Times New Roman" w:hAnsi="Times New Roman" w:cs="宋体" w:hint="eastAsia"/>
          <w:spacing w:val="-6"/>
          <w:kern w:val="0"/>
          <w:sz w:val="28"/>
          <w:szCs w:val="28"/>
        </w:rPr>
        <w:t>，</w:t>
      </w:r>
      <w:r>
        <w:rPr>
          <w:rFonts w:ascii="Times New Roman" w:hAnsi="Times New Roman" w:cs="宋体"/>
          <w:spacing w:val="-6"/>
          <w:kern w:val="0"/>
          <w:sz w:val="28"/>
          <w:szCs w:val="28"/>
        </w:rPr>
        <w:t>或</w:t>
      </w: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国家级成果奖</w:t>
      </w:r>
      <w:r>
        <w:rPr>
          <w:rFonts w:ascii="Times New Roman" w:hAnsi="Times New Roman" w:cs="宋体" w:hint="eastAsia"/>
          <w:spacing w:val="-6"/>
          <w:kern w:val="0"/>
          <w:sz w:val="28"/>
          <w:szCs w:val="28"/>
        </w:rPr>
        <w:t>、</w:t>
      </w: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教育部人文社科成果奖</w:t>
      </w:r>
      <w:r>
        <w:rPr>
          <w:rFonts w:ascii="Times New Roman" w:hAnsi="Times New Roman" w:cs="宋体" w:hint="eastAsia"/>
          <w:spacing w:val="-6"/>
          <w:kern w:val="0"/>
          <w:sz w:val="28"/>
          <w:szCs w:val="28"/>
        </w:rPr>
        <w:t>和</w:t>
      </w: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福建省社科成果一等奖</w:t>
      </w:r>
      <w:r>
        <w:rPr>
          <w:rFonts w:ascii="Times New Roman" w:hAnsi="Times New Roman" w:cs="宋体" w:hint="eastAsia"/>
          <w:spacing w:val="-6"/>
          <w:kern w:val="0"/>
          <w:sz w:val="28"/>
          <w:szCs w:val="28"/>
        </w:rPr>
        <w:t>（第</w:t>
      </w:r>
      <w:r>
        <w:rPr>
          <w:rFonts w:ascii="Times New Roman" w:hAnsi="Times New Roman" w:cs="宋体"/>
          <w:spacing w:val="-6"/>
          <w:kern w:val="0"/>
          <w:sz w:val="28"/>
          <w:szCs w:val="28"/>
        </w:rPr>
        <w:t>二名</w:t>
      </w:r>
      <w:r>
        <w:rPr>
          <w:rFonts w:ascii="Times New Roman" w:hAnsi="Times New Roman" w:cs="宋体" w:hint="eastAsia"/>
          <w:spacing w:val="-6"/>
          <w:kern w:val="0"/>
          <w:sz w:val="28"/>
          <w:szCs w:val="28"/>
        </w:rPr>
        <w:t>）</w:t>
      </w:r>
    </w:p>
    <w:p w:rsidR="00497C36" w:rsidRPr="00217115" w:rsidRDefault="00497C36" w:rsidP="00497C36">
      <w:pPr>
        <w:widowControl/>
        <w:numPr>
          <w:ilvl w:val="0"/>
          <w:numId w:val="6"/>
        </w:numPr>
        <w:shd w:val="clear" w:color="auto" w:fill="FFFFFF"/>
        <w:adjustRightInd w:val="0"/>
        <w:snapToGrid w:val="0"/>
        <w:spacing w:line="520" w:lineRule="exact"/>
        <w:rPr>
          <w:rFonts w:ascii="Times New Roman" w:hAnsi="Times New Roman" w:cs="宋体" w:hint="eastAsia"/>
          <w:spacing w:val="-6"/>
          <w:kern w:val="0"/>
          <w:sz w:val="28"/>
          <w:szCs w:val="28"/>
        </w:rPr>
      </w:pP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优秀建议被省委、省政府、中央国家各部委领导人</w:t>
      </w:r>
      <w:r>
        <w:rPr>
          <w:rFonts w:ascii="Times New Roman" w:hAnsi="Times New Roman" w:cs="宋体" w:hint="eastAsia"/>
          <w:spacing w:val="-6"/>
          <w:kern w:val="0"/>
          <w:sz w:val="28"/>
          <w:szCs w:val="28"/>
        </w:rPr>
        <w:t>明确</w:t>
      </w: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采纳</w:t>
      </w:r>
    </w:p>
    <w:p w:rsidR="00497C36" w:rsidRPr="00217115" w:rsidRDefault="00497C36" w:rsidP="00497C36">
      <w:pPr>
        <w:widowControl/>
        <w:numPr>
          <w:ilvl w:val="0"/>
          <w:numId w:val="6"/>
        </w:numPr>
        <w:shd w:val="clear" w:color="auto" w:fill="FFFFFF"/>
        <w:adjustRightInd w:val="0"/>
        <w:snapToGrid w:val="0"/>
        <w:spacing w:line="520" w:lineRule="exact"/>
        <w:rPr>
          <w:rFonts w:ascii="Times New Roman" w:hAnsi="Times New Roman" w:cs="宋体"/>
          <w:spacing w:val="-6"/>
          <w:kern w:val="0"/>
          <w:sz w:val="28"/>
          <w:szCs w:val="28"/>
        </w:rPr>
      </w:pP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教师本人获得全国性美术、音乐、体育、舞蹈专业重大比赛第二奖（第一名或集体第一名）</w:t>
      </w:r>
    </w:p>
    <w:p w:rsidR="00497C36" w:rsidRPr="00217115" w:rsidRDefault="00497C36" w:rsidP="00497C36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520" w:lineRule="exact"/>
        <w:rPr>
          <w:rFonts w:ascii="Times New Roman" w:hAnsi="Times New Roman" w:cs="宋体"/>
          <w:spacing w:val="-6"/>
          <w:kern w:val="0"/>
          <w:sz w:val="28"/>
          <w:szCs w:val="28"/>
        </w:rPr>
      </w:pP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横向项目单项经费到账</w:t>
      </w:r>
      <w:r w:rsidRPr="00217115">
        <w:rPr>
          <w:rFonts w:ascii="Times New Roman" w:hAnsi="Times New Roman" w:cs="宋体"/>
          <w:spacing w:val="-6"/>
          <w:kern w:val="0"/>
          <w:sz w:val="28"/>
          <w:szCs w:val="28"/>
        </w:rPr>
        <w:t>20</w:t>
      </w: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万</w:t>
      </w:r>
    </w:p>
    <w:p w:rsidR="00497C36" w:rsidRPr="00217115" w:rsidRDefault="00497C36" w:rsidP="00497C36">
      <w:pPr>
        <w:widowControl/>
        <w:shd w:val="clear" w:color="auto" w:fill="FFFFFF"/>
        <w:adjustRightInd w:val="0"/>
        <w:snapToGrid w:val="0"/>
        <w:spacing w:line="520" w:lineRule="exact"/>
        <w:ind w:firstLineChars="150" w:firstLine="402"/>
        <w:rPr>
          <w:rFonts w:ascii="Times New Roman" w:hAnsi="Times New Roman" w:cs="宋体"/>
          <w:spacing w:val="-6"/>
          <w:kern w:val="0"/>
          <w:sz w:val="28"/>
          <w:szCs w:val="28"/>
        </w:rPr>
      </w:pPr>
    </w:p>
    <w:p w:rsidR="00497C36" w:rsidRPr="00217115" w:rsidRDefault="00497C36" w:rsidP="00497C36">
      <w:pPr>
        <w:widowControl/>
        <w:shd w:val="clear" w:color="auto" w:fill="FFFFFF"/>
        <w:adjustRightInd w:val="0"/>
        <w:snapToGrid w:val="0"/>
        <w:spacing w:line="520" w:lineRule="exact"/>
        <w:ind w:firstLineChars="150" w:firstLine="404"/>
        <w:rPr>
          <w:rFonts w:ascii="Times New Roman" w:hAnsi="Times New Roman" w:cs="宋体"/>
          <w:b/>
          <w:spacing w:val="-6"/>
          <w:kern w:val="0"/>
          <w:sz w:val="28"/>
          <w:szCs w:val="28"/>
        </w:rPr>
      </w:pPr>
      <w:r w:rsidRPr="00217115">
        <w:rPr>
          <w:rFonts w:ascii="Times New Roman" w:hAnsi="Times New Roman" w:cs="宋体"/>
          <w:b/>
          <w:spacing w:val="-6"/>
          <w:kern w:val="0"/>
          <w:sz w:val="28"/>
          <w:szCs w:val="28"/>
        </w:rPr>
        <w:t>D</w:t>
      </w:r>
      <w:r w:rsidRPr="00217115">
        <w:rPr>
          <w:rFonts w:ascii="Times New Roman" w:hAnsi="Times New Roman" w:cs="宋体" w:hint="eastAsia"/>
          <w:b/>
          <w:spacing w:val="-6"/>
          <w:kern w:val="0"/>
          <w:sz w:val="28"/>
          <w:szCs w:val="28"/>
        </w:rPr>
        <w:t>类科研成果</w:t>
      </w:r>
    </w:p>
    <w:p w:rsidR="00497C36" w:rsidRPr="00217115" w:rsidRDefault="00497C36" w:rsidP="00497C36">
      <w:pPr>
        <w:widowControl/>
        <w:shd w:val="clear" w:color="auto" w:fill="FFFFFF"/>
        <w:adjustRightInd w:val="0"/>
        <w:snapToGrid w:val="0"/>
        <w:spacing w:line="520" w:lineRule="exact"/>
        <w:ind w:firstLineChars="150" w:firstLine="402"/>
        <w:rPr>
          <w:rFonts w:ascii="Times New Roman" w:hAnsi="Times New Roman" w:cs="宋体"/>
          <w:spacing w:val="-6"/>
          <w:kern w:val="0"/>
          <w:sz w:val="28"/>
          <w:szCs w:val="28"/>
        </w:rPr>
      </w:pPr>
      <w:r w:rsidRPr="00217115">
        <w:rPr>
          <w:rFonts w:ascii="Times New Roman" w:hAnsi="Times New Roman" w:cs="宋体"/>
          <w:spacing w:val="-6"/>
          <w:kern w:val="0"/>
          <w:sz w:val="28"/>
          <w:szCs w:val="28"/>
        </w:rPr>
        <w:t>1.</w:t>
      </w: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 xml:space="preserve"> </w:t>
      </w: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入选教育厅高校杰青</w:t>
      </w:r>
    </w:p>
    <w:p w:rsidR="00497C36" w:rsidRPr="00217115" w:rsidRDefault="00497C36" w:rsidP="00497C36">
      <w:pPr>
        <w:widowControl/>
        <w:shd w:val="clear" w:color="auto" w:fill="FFFFFF"/>
        <w:adjustRightInd w:val="0"/>
        <w:snapToGrid w:val="0"/>
        <w:spacing w:line="520" w:lineRule="exact"/>
        <w:ind w:firstLineChars="150" w:firstLine="402"/>
        <w:rPr>
          <w:rFonts w:ascii="Times New Roman" w:hAnsi="Times New Roman" w:cs="宋体" w:hint="eastAsia"/>
          <w:spacing w:val="-6"/>
          <w:kern w:val="0"/>
          <w:sz w:val="28"/>
          <w:szCs w:val="28"/>
        </w:rPr>
      </w:pPr>
      <w:r w:rsidRPr="00217115">
        <w:rPr>
          <w:rFonts w:ascii="Times New Roman" w:hAnsi="Times New Roman" w:cs="宋体"/>
          <w:spacing w:val="-6"/>
          <w:kern w:val="0"/>
          <w:sz w:val="28"/>
          <w:szCs w:val="28"/>
        </w:rPr>
        <w:t>2.</w:t>
      </w: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 xml:space="preserve"> </w:t>
      </w: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出版专著一部（第一著者）</w:t>
      </w:r>
    </w:p>
    <w:p w:rsidR="00497C36" w:rsidRPr="00217115" w:rsidRDefault="00497C36" w:rsidP="00497C36">
      <w:pPr>
        <w:widowControl/>
        <w:shd w:val="clear" w:color="auto" w:fill="FFFFFF"/>
        <w:adjustRightInd w:val="0"/>
        <w:snapToGrid w:val="0"/>
        <w:spacing w:line="520" w:lineRule="exact"/>
        <w:ind w:firstLineChars="150" w:firstLine="402"/>
        <w:rPr>
          <w:rFonts w:ascii="Times New Roman" w:hAnsi="Times New Roman" w:cs="宋体" w:hint="eastAsia"/>
          <w:spacing w:val="-6"/>
          <w:kern w:val="0"/>
          <w:sz w:val="28"/>
          <w:szCs w:val="28"/>
        </w:rPr>
      </w:pP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 xml:space="preserve">3. </w:t>
      </w: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翻译并在国家出版社出版译著一部（第一译者）</w:t>
      </w:r>
    </w:p>
    <w:p w:rsidR="00497C36" w:rsidRPr="00217115" w:rsidRDefault="00497C36" w:rsidP="00497C36">
      <w:pPr>
        <w:widowControl/>
        <w:shd w:val="clear" w:color="auto" w:fill="FFFFFF"/>
        <w:adjustRightInd w:val="0"/>
        <w:snapToGrid w:val="0"/>
        <w:spacing w:line="520" w:lineRule="exact"/>
        <w:ind w:firstLineChars="150" w:firstLine="402"/>
        <w:rPr>
          <w:rFonts w:ascii="Times New Roman" w:hAnsi="Times New Roman" w:cs="宋体"/>
          <w:spacing w:val="-6"/>
          <w:kern w:val="0"/>
          <w:sz w:val="28"/>
          <w:szCs w:val="28"/>
        </w:rPr>
      </w:pP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 xml:space="preserve">3. </w:t>
      </w: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发表国内顶级期刊论文</w:t>
      </w:r>
    </w:p>
    <w:p w:rsidR="00497C36" w:rsidRPr="00217115" w:rsidRDefault="00497C36" w:rsidP="00497C36">
      <w:pPr>
        <w:widowControl/>
        <w:shd w:val="clear" w:color="auto" w:fill="FFFFFF"/>
        <w:adjustRightInd w:val="0"/>
        <w:snapToGrid w:val="0"/>
        <w:spacing w:line="520" w:lineRule="exact"/>
        <w:ind w:firstLineChars="150" w:firstLine="402"/>
        <w:rPr>
          <w:rFonts w:ascii="Times New Roman" w:hAnsi="Times New Roman" w:cs="宋体" w:hint="eastAsia"/>
          <w:spacing w:val="-6"/>
          <w:kern w:val="0"/>
          <w:sz w:val="28"/>
          <w:szCs w:val="28"/>
        </w:rPr>
      </w:pP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4</w:t>
      </w:r>
      <w:r w:rsidRPr="00217115">
        <w:rPr>
          <w:rFonts w:ascii="Times New Roman" w:hAnsi="Times New Roman" w:cs="宋体"/>
          <w:spacing w:val="-6"/>
          <w:kern w:val="0"/>
          <w:sz w:val="28"/>
          <w:szCs w:val="28"/>
        </w:rPr>
        <w:t>.</w:t>
      </w: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 xml:space="preserve"> </w:t>
      </w:r>
      <w:r>
        <w:rPr>
          <w:rFonts w:ascii="Times New Roman" w:hAnsi="Times New Roman" w:cs="宋体" w:hint="eastAsia"/>
          <w:spacing w:val="-6"/>
          <w:kern w:val="0"/>
          <w:sz w:val="28"/>
          <w:szCs w:val="28"/>
        </w:rPr>
        <w:t>福建省社科成果二</w:t>
      </w: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等奖（前二名）</w:t>
      </w:r>
    </w:p>
    <w:p w:rsidR="00497C36" w:rsidRPr="00217115" w:rsidRDefault="00497C36" w:rsidP="00497C36">
      <w:pPr>
        <w:widowControl/>
        <w:shd w:val="clear" w:color="auto" w:fill="FFFFFF"/>
        <w:adjustRightInd w:val="0"/>
        <w:snapToGrid w:val="0"/>
        <w:spacing w:line="520" w:lineRule="exact"/>
        <w:rPr>
          <w:rFonts w:ascii="Times New Roman" w:hAnsi="Times New Roman" w:cs="宋体"/>
          <w:spacing w:val="-6"/>
          <w:kern w:val="0"/>
          <w:sz w:val="28"/>
          <w:szCs w:val="28"/>
        </w:rPr>
      </w:pP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 xml:space="preserve">   5</w:t>
      </w:r>
      <w:r w:rsidRPr="00217115">
        <w:rPr>
          <w:rFonts w:ascii="Times New Roman" w:hAnsi="Times New Roman" w:cs="宋体"/>
          <w:spacing w:val="-6"/>
          <w:kern w:val="0"/>
          <w:sz w:val="28"/>
          <w:szCs w:val="28"/>
        </w:rPr>
        <w:t>.</w:t>
      </w: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 xml:space="preserve"> </w:t>
      </w: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教师本人获得全国性美术、音乐、舞蹈专业重大比赛第三奖、全省性美术、音乐、体育、舞蹈专业重大比赛第一奖（第一名或集体第一名）</w:t>
      </w:r>
    </w:p>
    <w:p w:rsidR="00497C36" w:rsidRPr="00217115" w:rsidRDefault="00497C36" w:rsidP="00497C36">
      <w:pPr>
        <w:widowControl/>
        <w:shd w:val="clear" w:color="auto" w:fill="FFFFFF"/>
        <w:adjustRightInd w:val="0"/>
        <w:snapToGrid w:val="0"/>
        <w:spacing w:line="520" w:lineRule="exact"/>
        <w:rPr>
          <w:rFonts w:ascii="Times New Roman" w:hAnsi="Times New Roman" w:cs="宋体"/>
          <w:spacing w:val="-6"/>
          <w:kern w:val="0"/>
          <w:sz w:val="28"/>
          <w:szCs w:val="28"/>
        </w:rPr>
      </w:pP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 xml:space="preserve">  </w:t>
      </w:r>
      <w:r w:rsidRPr="00217115">
        <w:rPr>
          <w:rFonts w:ascii="Times New Roman" w:hAnsi="Times New Roman" w:cs="宋体"/>
          <w:spacing w:val="-6"/>
          <w:kern w:val="0"/>
          <w:sz w:val="28"/>
          <w:szCs w:val="28"/>
        </w:rPr>
        <w:t xml:space="preserve"> </w:t>
      </w: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6</w:t>
      </w:r>
      <w:r w:rsidRPr="00217115">
        <w:rPr>
          <w:rFonts w:ascii="Times New Roman" w:hAnsi="Times New Roman" w:cs="宋体"/>
          <w:spacing w:val="-6"/>
          <w:kern w:val="0"/>
          <w:sz w:val="28"/>
          <w:szCs w:val="28"/>
        </w:rPr>
        <w:t>.</w:t>
      </w: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 xml:space="preserve"> </w:t>
      </w: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横向项目单项经费到账</w:t>
      </w:r>
      <w:r w:rsidRPr="00217115">
        <w:rPr>
          <w:rFonts w:ascii="Times New Roman" w:hAnsi="Times New Roman" w:cs="宋体"/>
          <w:spacing w:val="-6"/>
          <w:kern w:val="0"/>
          <w:sz w:val="28"/>
          <w:szCs w:val="28"/>
        </w:rPr>
        <w:t>10</w:t>
      </w: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万</w:t>
      </w:r>
    </w:p>
    <w:p w:rsidR="00497C36" w:rsidRPr="00217115" w:rsidRDefault="00497C36" w:rsidP="00497C36">
      <w:pPr>
        <w:widowControl/>
        <w:shd w:val="clear" w:color="auto" w:fill="FFFFFF"/>
        <w:adjustRightInd w:val="0"/>
        <w:snapToGrid w:val="0"/>
        <w:spacing w:line="520" w:lineRule="exact"/>
        <w:ind w:firstLineChars="150" w:firstLine="402"/>
        <w:rPr>
          <w:rFonts w:ascii="Times New Roman" w:hAnsi="Times New Roman" w:cs="宋体"/>
          <w:spacing w:val="-6"/>
          <w:kern w:val="0"/>
          <w:sz w:val="28"/>
          <w:szCs w:val="28"/>
        </w:rPr>
      </w:pPr>
    </w:p>
    <w:p w:rsidR="00497C36" w:rsidRPr="00217115" w:rsidRDefault="00497C36" w:rsidP="00497C36">
      <w:pPr>
        <w:widowControl/>
        <w:shd w:val="clear" w:color="auto" w:fill="FFFFFF"/>
        <w:adjustRightInd w:val="0"/>
        <w:snapToGrid w:val="0"/>
        <w:spacing w:line="520" w:lineRule="exact"/>
        <w:ind w:firstLineChars="150" w:firstLine="404"/>
        <w:rPr>
          <w:rFonts w:ascii="Times New Roman" w:hAnsi="Times New Roman" w:cs="宋体"/>
          <w:b/>
          <w:spacing w:val="-6"/>
          <w:kern w:val="0"/>
          <w:sz w:val="28"/>
          <w:szCs w:val="28"/>
        </w:rPr>
      </w:pPr>
      <w:r w:rsidRPr="00217115">
        <w:rPr>
          <w:rFonts w:ascii="Times New Roman" w:hAnsi="Times New Roman" w:cs="宋体"/>
          <w:b/>
          <w:spacing w:val="-6"/>
          <w:kern w:val="0"/>
          <w:sz w:val="28"/>
          <w:szCs w:val="28"/>
        </w:rPr>
        <w:t>E</w:t>
      </w:r>
      <w:r w:rsidRPr="00217115">
        <w:rPr>
          <w:rFonts w:ascii="Times New Roman" w:hAnsi="Times New Roman" w:cs="宋体" w:hint="eastAsia"/>
          <w:b/>
          <w:spacing w:val="-6"/>
          <w:kern w:val="0"/>
          <w:sz w:val="28"/>
          <w:szCs w:val="28"/>
        </w:rPr>
        <w:t>类科研成果</w:t>
      </w:r>
    </w:p>
    <w:p w:rsidR="00497C36" w:rsidRPr="00217115" w:rsidRDefault="00497C36" w:rsidP="00497C36">
      <w:pPr>
        <w:widowControl/>
        <w:shd w:val="clear" w:color="auto" w:fill="FFFFFF"/>
        <w:adjustRightInd w:val="0"/>
        <w:snapToGrid w:val="0"/>
        <w:spacing w:line="520" w:lineRule="exact"/>
        <w:ind w:firstLineChars="150" w:firstLine="402"/>
        <w:rPr>
          <w:rFonts w:ascii="Times New Roman" w:hAnsi="Times New Roman" w:cs="宋体"/>
          <w:spacing w:val="-6"/>
          <w:kern w:val="0"/>
          <w:sz w:val="28"/>
          <w:szCs w:val="28"/>
        </w:rPr>
      </w:pPr>
      <w:r w:rsidRPr="00217115">
        <w:rPr>
          <w:rFonts w:ascii="Times New Roman" w:hAnsi="Times New Roman" w:cs="宋体"/>
          <w:spacing w:val="-6"/>
          <w:kern w:val="0"/>
          <w:sz w:val="28"/>
          <w:szCs w:val="28"/>
        </w:rPr>
        <w:t xml:space="preserve">1. </w:t>
      </w: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优秀建议被国家有关部委信息刊物录用</w:t>
      </w:r>
    </w:p>
    <w:p w:rsidR="00497C36" w:rsidRPr="00217115" w:rsidRDefault="00497C36" w:rsidP="00497C36">
      <w:pPr>
        <w:widowControl/>
        <w:shd w:val="clear" w:color="auto" w:fill="FFFFFF"/>
        <w:adjustRightInd w:val="0"/>
        <w:snapToGrid w:val="0"/>
        <w:spacing w:line="520" w:lineRule="exact"/>
        <w:ind w:firstLineChars="150" w:firstLine="402"/>
        <w:rPr>
          <w:rFonts w:ascii="Times New Roman" w:hAnsi="Times New Roman" w:cs="宋体"/>
          <w:spacing w:val="-6"/>
          <w:kern w:val="0"/>
          <w:sz w:val="28"/>
          <w:szCs w:val="28"/>
        </w:rPr>
      </w:pPr>
      <w:r w:rsidRPr="00217115">
        <w:rPr>
          <w:rFonts w:ascii="Times New Roman" w:hAnsi="Times New Roman" w:cs="宋体"/>
          <w:spacing w:val="-6"/>
          <w:kern w:val="0"/>
          <w:sz w:val="28"/>
          <w:szCs w:val="28"/>
        </w:rPr>
        <w:t xml:space="preserve">2. </w:t>
      </w: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横向项目单项经费到账</w:t>
      </w:r>
      <w:r w:rsidRPr="00217115">
        <w:rPr>
          <w:rFonts w:ascii="Times New Roman" w:hAnsi="Times New Roman" w:cs="宋体"/>
          <w:spacing w:val="-6"/>
          <w:kern w:val="0"/>
          <w:sz w:val="28"/>
          <w:szCs w:val="28"/>
        </w:rPr>
        <w:t>5</w:t>
      </w: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万</w:t>
      </w:r>
    </w:p>
    <w:p w:rsidR="00497C36" w:rsidRPr="00217115" w:rsidRDefault="00497C36" w:rsidP="00497C36">
      <w:pPr>
        <w:widowControl/>
        <w:shd w:val="clear" w:color="auto" w:fill="FFFFFF"/>
        <w:adjustRightInd w:val="0"/>
        <w:snapToGrid w:val="0"/>
        <w:spacing w:line="520" w:lineRule="exact"/>
        <w:ind w:firstLineChars="150" w:firstLine="402"/>
        <w:rPr>
          <w:rFonts w:ascii="Times New Roman" w:hAnsi="Times New Roman" w:cs="宋体"/>
          <w:spacing w:val="-6"/>
          <w:kern w:val="0"/>
          <w:sz w:val="28"/>
          <w:szCs w:val="28"/>
        </w:rPr>
      </w:pPr>
    </w:p>
    <w:p w:rsidR="00497C36" w:rsidRPr="00217115" w:rsidRDefault="00497C36" w:rsidP="00497C36">
      <w:pPr>
        <w:widowControl/>
        <w:shd w:val="clear" w:color="auto" w:fill="FFFFFF"/>
        <w:adjustRightInd w:val="0"/>
        <w:snapToGrid w:val="0"/>
        <w:spacing w:line="520" w:lineRule="exact"/>
        <w:ind w:firstLineChars="150" w:firstLine="404"/>
        <w:rPr>
          <w:rFonts w:ascii="Times New Roman" w:hAnsi="Times New Roman" w:cs="宋体"/>
          <w:b/>
          <w:spacing w:val="-6"/>
          <w:kern w:val="0"/>
          <w:sz w:val="28"/>
          <w:szCs w:val="28"/>
        </w:rPr>
      </w:pPr>
      <w:r w:rsidRPr="00217115">
        <w:rPr>
          <w:rFonts w:ascii="Times New Roman" w:hAnsi="Times New Roman" w:cs="宋体"/>
          <w:b/>
          <w:spacing w:val="-6"/>
          <w:kern w:val="0"/>
          <w:sz w:val="28"/>
          <w:szCs w:val="28"/>
        </w:rPr>
        <w:t>F</w:t>
      </w:r>
      <w:r w:rsidRPr="00217115">
        <w:rPr>
          <w:rFonts w:ascii="Times New Roman" w:hAnsi="Times New Roman" w:cs="宋体" w:hint="eastAsia"/>
          <w:b/>
          <w:spacing w:val="-6"/>
          <w:kern w:val="0"/>
          <w:sz w:val="28"/>
          <w:szCs w:val="28"/>
        </w:rPr>
        <w:t>类科研成果</w:t>
      </w:r>
    </w:p>
    <w:p w:rsidR="00497C36" w:rsidRPr="00217115" w:rsidRDefault="00497C36" w:rsidP="00497C36">
      <w:pPr>
        <w:widowControl/>
        <w:shd w:val="clear" w:color="auto" w:fill="FFFFFF"/>
        <w:adjustRightInd w:val="0"/>
        <w:snapToGrid w:val="0"/>
        <w:spacing w:line="520" w:lineRule="exact"/>
        <w:ind w:firstLineChars="150" w:firstLine="402"/>
        <w:rPr>
          <w:rFonts w:ascii="Times New Roman" w:hAnsi="Times New Roman" w:cs="宋体"/>
          <w:spacing w:val="-6"/>
          <w:kern w:val="0"/>
          <w:sz w:val="28"/>
          <w:szCs w:val="28"/>
        </w:rPr>
      </w:pPr>
      <w:r w:rsidRPr="00217115">
        <w:rPr>
          <w:rFonts w:ascii="Times New Roman" w:hAnsi="Times New Roman" w:cs="宋体"/>
          <w:spacing w:val="-6"/>
          <w:kern w:val="0"/>
          <w:sz w:val="28"/>
          <w:szCs w:val="28"/>
        </w:rPr>
        <w:t xml:space="preserve">1. </w:t>
      </w: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优秀建议被省委、省政府信息刊物录用</w:t>
      </w:r>
    </w:p>
    <w:p w:rsidR="00497C36" w:rsidRDefault="00497C36" w:rsidP="00497C36">
      <w:pPr>
        <w:widowControl/>
        <w:shd w:val="clear" w:color="auto" w:fill="FFFFFF"/>
        <w:adjustRightInd w:val="0"/>
        <w:snapToGrid w:val="0"/>
        <w:spacing w:line="520" w:lineRule="exact"/>
        <w:ind w:leftChars="135" w:left="283"/>
        <w:rPr>
          <w:rFonts w:ascii="Times New Roman" w:hAnsi="Times New Roman" w:cs="宋体" w:hint="eastAsia"/>
          <w:spacing w:val="-6"/>
          <w:kern w:val="0"/>
          <w:sz w:val="28"/>
          <w:szCs w:val="28"/>
        </w:rPr>
      </w:pP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 xml:space="preserve"> </w:t>
      </w:r>
      <w:r w:rsidRPr="00217115">
        <w:rPr>
          <w:rFonts w:ascii="Times New Roman" w:hAnsi="Times New Roman" w:cs="宋体"/>
          <w:spacing w:val="-6"/>
          <w:kern w:val="0"/>
          <w:sz w:val="28"/>
          <w:szCs w:val="28"/>
        </w:rPr>
        <w:t xml:space="preserve">2. </w:t>
      </w: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横向项目单项经费到账</w:t>
      </w: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1</w:t>
      </w:r>
      <w:r w:rsidRPr="00217115">
        <w:rPr>
          <w:rFonts w:ascii="Times New Roman" w:hAnsi="Times New Roman" w:cs="宋体" w:hint="eastAsia"/>
          <w:spacing w:val="-6"/>
          <w:kern w:val="0"/>
          <w:sz w:val="28"/>
          <w:szCs w:val="28"/>
        </w:rPr>
        <w:t>万</w:t>
      </w:r>
    </w:p>
    <w:p w:rsidR="00103569" w:rsidRDefault="00103569" w:rsidP="00497C36"/>
    <w:sectPr w:rsidR="00103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3D87"/>
    <w:multiLevelType w:val="hybridMultilevel"/>
    <w:tmpl w:val="0B9EEA74"/>
    <w:lvl w:ilvl="0" w:tplc="A1884EA8">
      <w:start w:val="1"/>
      <w:numFmt w:val="decimal"/>
      <w:lvlText w:val="（%1）"/>
      <w:lvlJc w:val="left"/>
      <w:pPr>
        <w:ind w:left="763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23" w:hanging="420"/>
      </w:pPr>
      <w:rPr>
        <w:rFonts w:cs="Times New Roman"/>
      </w:rPr>
    </w:lvl>
  </w:abstractNum>
  <w:abstractNum w:abstractNumId="1">
    <w:nsid w:val="1E3E6010"/>
    <w:multiLevelType w:val="hybridMultilevel"/>
    <w:tmpl w:val="B6A42918"/>
    <w:lvl w:ilvl="0" w:tplc="A1884EA8">
      <w:start w:val="1"/>
      <w:numFmt w:val="decimal"/>
      <w:lvlText w:val="（%1）"/>
      <w:lvlJc w:val="left"/>
      <w:pPr>
        <w:ind w:left="884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0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6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2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44" w:hanging="420"/>
      </w:pPr>
      <w:rPr>
        <w:rFonts w:cs="Times New Roman"/>
      </w:rPr>
    </w:lvl>
  </w:abstractNum>
  <w:abstractNum w:abstractNumId="2">
    <w:nsid w:val="370904DE"/>
    <w:multiLevelType w:val="hybridMultilevel"/>
    <w:tmpl w:val="0C86E3D2"/>
    <w:lvl w:ilvl="0" w:tplc="0409000F">
      <w:start w:val="1"/>
      <w:numFmt w:val="decimal"/>
      <w:lvlText w:val="%1."/>
      <w:lvlJc w:val="left"/>
      <w:pPr>
        <w:tabs>
          <w:tab w:val="num" w:pos="763"/>
        </w:tabs>
        <w:ind w:left="763" w:hanging="420"/>
      </w:pPr>
      <w:rPr>
        <w:rFonts w:cs="Times New Roman"/>
      </w:rPr>
    </w:lvl>
    <w:lvl w:ilvl="1" w:tplc="E9087946">
      <w:start w:val="1"/>
      <w:numFmt w:val="decimal"/>
      <w:lvlText w:val="%2."/>
      <w:lvlJc w:val="left"/>
      <w:pPr>
        <w:tabs>
          <w:tab w:val="num" w:pos="1558"/>
        </w:tabs>
        <w:ind w:left="1558" w:hanging="795"/>
      </w:pPr>
      <w:rPr>
        <w:rFonts w:cs="Times New Roman" w:hint="default"/>
      </w:rPr>
    </w:lvl>
    <w:lvl w:ilvl="2" w:tplc="BECE68BE">
      <w:start w:val="1"/>
      <w:numFmt w:val="japaneseCounting"/>
      <w:lvlText w:val="%3."/>
      <w:lvlJc w:val="left"/>
      <w:pPr>
        <w:tabs>
          <w:tab w:val="num" w:pos="1543"/>
        </w:tabs>
        <w:ind w:left="1543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023"/>
        </w:tabs>
        <w:ind w:left="20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43"/>
        </w:tabs>
        <w:ind w:left="24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63"/>
        </w:tabs>
        <w:ind w:left="28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83"/>
        </w:tabs>
        <w:ind w:left="32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03"/>
        </w:tabs>
        <w:ind w:left="37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23"/>
        </w:tabs>
        <w:ind w:left="4123" w:hanging="420"/>
      </w:pPr>
      <w:rPr>
        <w:rFonts w:cs="Times New Roman"/>
      </w:rPr>
    </w:lvl>
  </w:abstractNum>
  <w:abstractNum w:abstractNumId="3">
    <w:nsid w:val="4A33545E"/>
    <w:multiLevelType w:val="hybridMultilevel"/>
    <w:tmpl w:val="0B9EEA74"/>
    <w:lvl w:ilvl="0" w:tplc="A1884EA8">
      <w:start w:val="1"/>
      <w:numFmt w:val="decimal"/>
      <w:lvlText w:val="（%1）"/>
      <w:lvlJc w:val="left"/>
      <w:pPr>
        <w:ind w:left="763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23" w:hanging="420"/>
      </w:pPr>
      <w:rPr>
        <w:rFonts w:cs="Times New Roman"/>
      </w:rPr>
    </w:lvl>
  </w:abstractNum>
  <w:abstractNum w:abstractNumId="4">
    <w:nsid w:val="4B332B01"/>
    <w:multiLevelType w:val="hybridMultilevel"/>
    <w:tmpl w:val="0C86E3D2"/>
    <w:lvl w:ilvl="0" w:tplc="0409000F">
      <w:start w:val="1"/>
      <w:numFmt w:val="decimal"/>
      <w:lvlText w:val="%1."/>
      <w:lvlJc w:val="left"/>
      <w:pPr>
        <w:tabs>
          <w:tab w:val="num" w:pos="763"/>
        </w:tabs>
        <w:ind w:left="763" w:hanging="420"/>
      </w:pPr>
      <w:rPr>
        <w:rFonts w:cs="Times New Roman"/>
      </w:rPr>
    </w:lvl>
    <w:lvl w:ilvl="1" w:tplc="E9087946">
      <w:start w:val="1"/>
      <w:numFmt w:val="decimal"/>
      <w:lvlText w:val="%2."/>
      <w:lvlJc w:val="left"/>
      <w:pPr>
        <w:tabs>
          <w:tab w:val="num" w:pos="1558"/>
        </w:tabs>
        <w:ind w:left="1558" w:hanging="795"/>
      </w:pPr>
      <w:rPr>
        <w:rFonts w:cs="Times New Roman" w:hint="default"/>
      </w:rPr>
    </w:lvl>
    <w:lvl w:ilvl="2" w:tplc="BECE68BE">
      <w:start w:val="1"/>
      <w:numFmt w:val="japaneseCounting"/>
      <w:lvlText w:val="%3."/>
      <w:lvlJc w:val="left"/>
      <w:pPr>
        <w:tabs>
          <w:tab w:val="num" w:pos="1543"/>
        </w:tabs>
        <w:ind w:left="1543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023"/>
        </w:tabs>
        <w:ind w:left="20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43"/>
        </w:tabs>
        <w:ind w:left="24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63"/>
        </w:tabs>
        <w:ind w:left="28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83"/>
        </w:tabs>
        <w:ind w:left="32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03"/>
        </w:tabs>
        <w:ind w:left="37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23"/>
        </w:tabs>
        <w:ind w:left="4123" w:hanging="420"/>
      </w:pPr>
      <w:rPr>
        <w:rFonts w:cs="Times New Roman"/>
      </w:rPr>
    </w:lvl>
  </w:abstractNum>
  <w:abstractNum w:abstractNumId="5">
    <w:nsid w:val="55F014C1"/>
    <w:multiLevelType w:val="hybridMultilevel"/>
    <w:tmpl w:val="F74A6F38"/>
    <w:lvl w:ilvl="0" w:tplc="A1884EA8">
      <w:start w:val="1"/>
      <w:numFmt w:val="decimal"/>
      <w:lvlText w:val="（%1）"/>
      <w:lvlJc w:val="left"/>
      <w:pPr>
        <w:ind w:left="884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0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6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2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44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36"/>
    <w:rsid w:val="00103569"/>
    <w:rsid w:val="0049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C36"/>
    <w:pPr>
      <w:ind w:firstLineChars="200" w:firstLine="42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C36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232</Words>
  <Characters>1325</Characters>
  <Application>Microsoft Office Word</Application>
  <DocSecurity>0</DocSecurity>
  <Lines>11</Lines>
  <Paragraphs>3</Paragraphs>
  <ScaleCrop>false</ScaleCrop>
  <Company>China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</cp:revision>
  <dcterms:created xsi:type="dcterms:W3CDTF">2018-06-25T01:29:00Z</dcterms:created>
  <dcterms:modified xsi:type="dcterms:W3CDTF">2018-06-25T01:29:00Z</dcterms:modified>
</cp:coreProperties>
</file>